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5A2F" w:rsidP="3D08468B" w:rsidRDefault="00A55A2F" w14:paraId="2642348A" w14:textId="23250495">
      <w:pPr>
        <w:rPr>
          <w:rFonts w:ascii="Arial" w:hAnsi="Arial" w:eastAsia="Arial" w:cs="Arial"/>
          <w:color w:val="000000" w:themeColor="text1"/>
          <w:sz w:val="20"/>
          <w:szCs w:val="20"/>
        </w:rPr>
      </w:pPr>
    </w:p>
    <w:p w:rsidR="00A55A2F" w:rsidP="3D08468B" w:rsidRDefault="3DB3E9BD" w14:paraId="7C157B40" w14:textId="75212728">
      <w:pPr>
        <w:pStyle w:val="NoSpacing"/>
        <w:jc w:val="center"/>
        <w:rPr>
          <w:rFonts w:ascii="Arial" w:hAnsi="Arial" w:eastAsia="Arial" w:cs="Arial"/>
          <w:color w:val="000000" w:themeColor="text1"/>
          <w:sz w:val="28"/>
          <w:szCs w:val="28"/>
        </w:rPr>
      </w:pPr>
      <w:r w:rsidRPr="21896BA3" w:rsidR="3DB3E9BD">
        <w:rPr>
          <w:rFonts w:ascii="Arial" w:hAnsi="Arial" w:eastAsia="Arial" w:cs="Arial"/>
          <w:b w:val="1"/>
          <w:bCs w:val="1"/>
          <w:color w:val="000000" w:themeColor="text1" w:themeTint="FF" w:themeShade="FF"/>
          <w:sz w:val="28"/>
          <w:szCs w:val="28"/>
        </w:rPr>
        <w:t xml:space="preserve">RFP </w:t>
      </w:r>
      <w:r w:rsidRPr="21896BA3" w:rsidR="085EA645">
        <w:rPr>
          <w:rFonts w:ascii="Arial" w:hAnsi="Arial" w:eastAsia="Arial" w:cs="Arial"/>
          <w:b w:val="1"/>
          <w:bCs w:val="1"/>
          <w:color w:val="000000" w:themeColor="text1" w:themeTint="FF" w:themeShade="FF"/>
          <w:sz w:val="28"/>
          <w:szCs w:val="28"/>
        </w:rPr>
        <w:t>23167</w:t>
      </w:r>
      <w:r w:rsidRPr="21896BA3" w:rsidR="3DB3E9BD">
        <w:rPr>
          <w:rFonts w:ascii="Arial" w:hAnsi="Arial" w:eastAsia="Arial" w:cs="Arial"/>
          <w:b w:val="1"/>
          <w:bCs w:val="1"/>
          <w:color w:val="000000" w:themeColor="text1" w:themeTint="FF" w:themeShade="FF"/>
          <w:sz w:val="28"/>
          <w:szCs w:val="28"/>
        </w:rPr>
        <w:t xml:space="preserve">: Records Management Solution </w:t>
      </w:r>
    </w:p>
    <w:p w:rsidR="00A55A2F" w:rsidP="3D08468B" w:rsidRDefault="3DB3E9BD" w14:paraId="51A570D9" w14:textId="32C037D4">
      <w:pPr>
        <w:pStyle w:val="NoSpacing"/>
        <w:jc w:val="center"/>
        <w:rPr>
          <w:rFonts w:ascii="Arial" w:hAnsi="Arial" w:eastAsia="Arial" w:cs="Arial"/>
          <w:b/>
          <w:bCs/>
          <w:color w:val="000000" w:themeColor="text1"/>
          <w:sz w:val="28"/>
          <w:szCs w:val="28"/>
        </w:rPr>
      </w:pPr>
      <w:r w:rsidRPr="3D08468B">
        <w:rPr>
          <w:rFonts w:ascii="Arial" w:hAnsi="Arial" w:eastAsia="Arial" w:cs="Arial"/>
          <w:b/>
          <w:bCs/>
          <w:color w:val="000000" w:themeColor="text1"/>
          <w:sz w:val="28"/>
          <w:szCs w:val="28"/>
        </w:rPr>
        <w:t xml:space="preserve">Attachment </w:t>
      </w:r>
      <w:r w:rsidRPr="005E27EB" w:rsidR="005E27EB">
        <w:rPr>
          <w:rFonts w:ascii="Arial" w:hAnsi="Arial" w:eastAsia="Arial" w:cs="Arial"/>
          <w:b/>
          <w:bCs/>
          <w:color w:val="000000" w:themeColor="text1"/>
          <w:sz w:val="28"/>
          <w:szCs w:val="28"/>
        </w:rPr>
        <w:t>C</w:t>
      </w:r>
      <w:r w:rsidRPr="005E27EB">
        <w:rPr>
          <w:rFonts w:ascii="Arial" w:hAnsi="Arial" w:eastAsia="Arial" w:cs="Arial"/>
          <w:b/>
          <w:bCs/>
          <w:color w:val="000000" w:themeColor="text1"/>
          <w:sz w:val="28"/>
          <w:szCs w:val="28"/>
        </w:rPr>
        <w:t>:</w:t>
      </w:r>
      <w:r w:rsidRPr="3D08468B">
        <w:rPr>
          <w:rFonts w:ascii="Arial" w:hAnsi="Arial" w:eastAsia="Arial" w:cs="Arial"/>
          <w:b/>
          <w:bCs/>
          <w:color w:val="000000" w:themeColor="text1"/>
          <w:sz w:val="28"/>
          <w:szCs w:val="28"/>
        </w:rPr>
        <w:t xml:space="preserve"> </w:t>
      </w:r>
      <w:r w:rsidR="00515704">
        <w:rPr>
          <w:rFonts w:ascii="Arial" w:hAnsi="Arial" w:eastAsia="Arial" w:cs="Arial"/>
          <w:b/>
          <w:bCs/>
          <w:color w:val="000000" w:themeColor="text1"/>
          <w:sz w:val="28"/>
          <w:szCs w:val="28"/>
        </w:rPr>
        <w:t>Suppl</w:t>
      </w:r>
      <w:r w:rsidR="00004C65">
        <w:rPr>
          <w:rFonts w:ascii="Arial" w:hAnsi="Arial" w:eastAsia="Arial" w:cs="Arial"/>
          <w:b/>
          <w:bCs/>
          <w:color w:val="000000" w:themeColor="text1"/>
          <w:sz w:val="28"/>
          <w:szCs w:val="28"/>
        </w:rPr>
        <w:t xml:space="preserve">emental Security Questions </w:t>
      </w:r>
    </w:p>
    <w:p w:rsidR="00A55A2F" w:rsidP="3D08468B" w:rsidRDefault="3DB3E9BD" w14:paraId="33687031" w14:textId="6A4EDF7B">
      <w:pPr>
        <w:pStyle w:val="NoSpacing"/>
        <w:jc w:val="center"/>
        <w:rPr>
          <w:rFonts w:ascii="Arial" w:hAnsi="Arial" w:eastAsia="Arial" w:cs="Arial"/>
          <w:color w:val="000000" w:themeColor="text1"/>
          <w:sz w:val="28"/>
          <w:szCs w:val="28"/>
        </w:rPr>
      </w:pPr>
      <w:r w:rsidRPr="3D08468B">
        <w:rPr>
          <w:rFonts w:ascii="Arial" w:hAnsi="Arial" w:eastAsia="Arial" w:cs="Arial"/>
          <w:b/>
          <w:bCs/>
          <w:color w:val="000000" w:themeColor="text1"/>
          <w:sz w:val="28"/>
          <w:szCs w:val="28"/>
        </w:rPr>
        <w:t>Office of the County Clerk</w:t>
      </w:r>
    </w:p>
    <w:p w:rsidR="00A55A2F" w:rsidP="3D08468B" w:rsidRDefault="3DB3E9BD" w14:paraId="7455A352" w14:textId="7A0D069F">
      <w:pPr>
        <w:pStyle w:val="NoSpacing"/>
        <w:jc w:val="center"/>
        <w:rPr>
          <w:rFonts w:ascii="Arial" w:hAnsi="Arial" w:eastAsia="Arial" w:cs="Arial"/>
          <w:color w:val="000000" w:themeColor="text1"/>
          <w:sz w:val="28"/>
          <w:szCs w:val="28"/>
        </w:rPr>
      </w:pPr>
      <w:r w:rsidRPr="3D08468B">
        <w:rPr>
          <w:rFonts w:ascii="Arial" w:hAnsi="Arial" w:eastAsia="Arial" w:cs="Arial"/>
          <w:b/>
          <w:bCs/>
          <w:color w:val="000000" w:themeColor="text1"/>
          <w:sz w:val="28"/>
          <w:szCs w:val="28"/>
        </w:rPr>
        <w:t>Lake County, IL</w:t>
      </w:r>
    </w:p>
    <w:p w:rsidR="00A55A2F" w:rsidP="3D08468B" w:rsidRDefault="00A55A2F" w14:paraId="5B0FB300" w14:textId="155CD196">
      <w:pPr>
        <w:tabs>
          <w:tab w:val="left" w:pos="8640"/>
        </w:tabs>
        <w:ind w:right="720"/>
        <w:rPr>
          <w:rFonts w:ascii="Arial" w:hAnsi="Arial" w:eastAsia="Arial" w:cs="Arial"/>
          <w:color w:val="000000" w:themeColor="text1"/>
          <w:sz w:val="20"/>
          <w:szCs w:val="20"/>
        </w:rPr>
      </w:pPr>
    </w:p>
    <w:p w:rsidR="00A55A2F" w:rsidP="3D08468B" w:rsidRDefault="3DB3E9BD" w14:paraId="0800C359" w14:textId="769472CE">
      <w:pPr>
        <w:spacing w:after="0"/>
        <w:rPr>
          <w:rFonts w:ascii="Arial" w:hAnsi="Arial" w:eastAsia="Arial" w:cs="Arial"/>
          <w:color w:val="000000" w:themeColor="text1"/>
          <w:sz w:val="20"/>
          <w:szCs w:val="20"/>
        </w:rPr>
      </w:pPr>
      <w:r w:rsidRPr="3D08468B">
        <w:rPr>
          <w:rStyle w:val="normaltextrun"/>
          <w:rFonts w:ascii="Arial" w:hAnsi="Arial" w:eastAsia="Arial" w:cs="Arial"/>
          <w:b/>
          <w:bCs/>
          <w:color w:val="000000" w:themeColor="text1"/>
          <w:sz w:val="20"/>
          <w:szCs w:val="20"/>
        </w:rPr>
        <w:t>Instructions:</w:t>
      </w:r>
      <w:r w:rsidRPr="3D08468B">
        <w:rPr>
          <w:rStyle w:val="eop"/>
          <w:rFonts w:ascii="Arial" w:hAnsi="Arial" w:eastAsia="Arial" w:cs="Arial"/>
          <w:color w:val="000000" w:themeColor="text1"/>
          <w:sz w:val="20"/>
          <w:szCs w:val="20"/>
        </w:rPr>
        <w:t> </w:t>
      </w:r>
    </w:p>
    <w:p w:rsidR="00A55A2F" w:rsidP="3D08468B" w:rsidRDefault="3DB3E9BD" w14:paraId="1774CC01" w14:textId="03519EBB">
      <w:pPr>
        <w:spacing w:after="0"/>
        <w:rPr>
          <w:rStyle w:val="normaltextrun"/>
          <w:rFonts w:ascii="Arial" w:hAnsi="Arial" w:eastAsia="Arial" w:cs="Arial"/>
          <w:color w:val="000000" w:themeColor="text1"/>
          <w:sz w:val="20"/>
          <w:szCs w:val="20"/>
        </w:rPr>
      </w:pPr>
      <w:r w:rsidRPr="3D08468B">
        <w:rPr>
          <w:rStyle w:val="normaltextrun"/>
          <w:rFonts w:ascii="Arial" w:hAnsi="Arial" w:eastAsia="Arial" w:cs="Arial"/>
          <w:color w:val="000000" w:themeColor="text1"/>
          <w:sz w:val="20"/>
          <w:szCs w:val="20"/>
        </w:rPr>
        <w:t xml:space="preserve">Please review the requirements in </w:t>
      </w:r>
      <w:r w:rsidRPr="00095161">
        <w:rPr>
          <w:rStyle w:val="normaltextrun"/>
          <w:rFonts w:ascii="Arial" w:hAnsi="Arial" w:eastAsia="Arial" w:cs="Arial"/>
          <w:b/>
          <w:bCs/>
          <w:color w:val="000000" w:themeColor="text1"/>
          <w:sz w:val="20"/>
          <w:szCs w:val="20"/>
        </w:rPr>
        <w:t xml:space="preserve">Attachment </w:t>
      </w:r>
      <w:r w:rsidRPr="00095161" w:rsidR="00095161">
        <w:rPr>
          <w:rStyle w:val="normaltextrun"/>
          <w:rFonts w:ascii="Arial" w:hAnsi="Arial" w:eastAsia="Arial" w:cs="Arial"/>
          <w:b/>
          <w:bCs/>
          <w:color w:val="000000" w:themeColor="text1"/>
          <w:sz w:val="20"/>
          <w:szCs w:val="20"/>
        </w:rPr>
        <w:t>A</w:t>
      </w:r>
      <w:r w:rsidRPr="00095161">
        <w:rPr>
          <w:rStyle w:val="normaltextrun"/>
          <w:rFonts w:ascii="Arial" w:hAnsi="Arial" w:eastAsia="Arial" w:cs="Arial"/>
          <w:b/>
          <w:bCs/>
          <w:color w:val="000000" w:themeColor="text1"/>
          <w:sz w:val="20"/>
          <w:szCs w:val="20"/>
        </w:rPr>
        <w:t xml:space="preserve"> Requirements</w:t>
      </w:r>
      <w:r w:rsidRPr="3D08468B">
        <w:rPr>
          <w:rStyle w:val="normaltextrun"/>
          <w:rFonts w:ascii="Arial" w:hAnsi="Arial" w:eastAsia="Arial" w:cs="Arial"/>
          <w:color w:val="000000" w:themeColor="text1"/>
          <w:sz w:val="20"/>
          <w:szCs w:val="20"/>
        </w:rPr>
        <w:t xml:space="preserve"> carefully. If a Respondent cannot provide a SOC 2 report</w:t>
      </w:r>
      <w:r w:rsidR="00095161">
        <w:rPr>
          <w:rStyle w:val="normaltextrun"/>
          <w:rFonts w:ascii="Arial" w:hAnsi="Arial" w:eastAsia="Arial" w:cs="Arial"/>
          <w:color w:val="000000" w:themeColor="text1"/>
          <w:sz w:val="20"/>
          <w:szCs w:val="20"/>
        </w:rPr>
        <w:t xml:space="preserve"> </w:t>
      </w:r>
      <w:r w:rsidR="00B94BAE">
        <w:rPr>
          <w:rStyle w:val="normaltextrun"/>
          <w:rFonts w:ascii="Arial" w:hAnsi="Arial" w:eastAsia="Arial" w:cs="Arial"/>
          <w:color w:val="000000" w:themeColor="text1"/>
          <w:sz w:val="20"/>
          <w:szCs w:val="20"/>
        </w:rPr>
        <w:t xml:space="preserve">as mentioned in ID 1.9.1 of the </w:t>
      </w:r>
      <w:proofErr w:type="gramStart"/>
      <w:r w:rsidR="00B94BAE">
        <w:rPr>
          <w:rStyle w:val="normaltextrun"/>
          <w:rFonts w:ascii="Arial" w:hAnsi="Arial" w:eastAsia="Arial" w:cs="Arial"/>
          <w:color w:val="000000" w:themeColor="text1"/>
          <w:sz w:val="20"/>
          <w:szCs w:val="20"/>
        </w:rPr>
        <w:t>Technical</w:t>
      </w:r>
      <w:proofErr w:type="gramEnd"/>
      <w:r w:rsidR="00B94BAE">
        <w:rPr>
          <w:rStyle w:val="normaltextrun"/>
          <w:rFonts w:ascii="Arial" w:hAnsi="Arial" w:eastAsia="Arial" w:cs="Arial"/>
          <w:color w:val="000000" w:themeColor="text1"/>
          <w:sz w:val="20"/>
          <w:szCs w:val="20"/>
        </w:rPr>
        <w:t xml:space="preserve"> tab</w:t>
      </w:r>
      <w:r w:rsidRPr="3D08468B">
        <w:rPr>
          <w:rStyle w:val="normaltextrun"/>
          <w:rFonts w:ascii="Arial" w:hAnsi="Arial" w:eastAsia="Arial" w:cs="Arial"/>
          <w:color w:val="000000" w:themeColor="text1"/>
          <w:sz w:val="20"/>
          <w:szCs w:val="20"/>
        </w:rPr>
        <w:t xml:space="preserve">, please </w:t>
      </w:r>
      <w:r w:rsidR="00A04E6C">
        <w:rPr>
          <w:rStyle w:val="normaltextrun"/>
          <w:rFonts w:ascii="Arial" w:hAnsi="Arial" w:eastAsia="Arial" w:cs="Arial"/>
          <w:color w:val="000000" w:themeColor="text1"/>
          <w:sz w:val="20"/>
          <w:szCs w:val="20"/>
        </w:rPr>
        <w:t>complete the below Supplemental Security Questions for the County’s IT Department</w:t>
      </w:r>
      <w:r w:rsidRPr="3D08468B">
        <w:rPr>
          <w:rStyle w:val="normaltextrun"/>
          <w:rFonts w:ascii="Arial" w:hAnsi="Arial" w:eastAsia="Arial" w:cs="Arial"/>
          <w:color w:val="000000" w:themeColor="text1"/>
          <w:sz w:val="20"/>
          <w:szCs w:val="20"/>
        </w:rPr>
        <w:t>.</w:t>
      </w:r>
    </w:p>
    <w:p w:rsidR="00A55A2F" w:rsidP="3D08468B" w:rsidRDefault="3DB3E9BD" w14:paraId="75C537AD" w14:textId="1F78A1D5">
      <w:pPr>
        <w:spacing w:after="0"/>
        <w:rPr>
          <w:rFonts w:ascii="Arial" w:hAnsi="Arial" w:eastAsia="Arial" w:cs="Arial"/>
          <w:color w:val="000000" w:themeColor="text1"/>
          <w:sz w:val="20"/>
          <w:szCs w:val="20"/>
        </w:rPr>
      </w:pPr>
      <w:r w:rsidRPr="3D08468B">
        <w:rPr>
          <w:rStyle w:val="eop"/>
          <w:rFonts w:ascii="Arial" w:hAnsi="Arial" w:eastAsia="Arial" w:cs="Arial"/>
          <w:color w:val="000000" w:themeColor="text1"/>
          <w:sz w:val="20"/>
          <w:szCs w:val="20"/>
        </w:rPr>
        <w:t> </w:t>
      </w:r>
    </w:p>
    <w:p w:rsidR="00A55A2F" w:rsidP="3D08468B" w:rsidRDefault="00A35002" w14:paraId="2C078E63" w14:textId="259D471C">
      <w:pPr>
        <w:spacing w:after="0"/>
        <w:rPr>
          <w:rStyle w:val="eop"/>
          <w:rFonts w:ascii="Arial" w:hAnsi="Arial" w:eastAsia="Arial" w:cs="Arial"/>
          <w:color w:val="000000" w:themeColor="text1"/>
          <w:sz w:val="20"/>
          <w:szCs w:val="20"/>
        </w:rPr>
      </w:pPr>
      <w:r>
        <w:rPr>
          <w:rStyle w:val="normaltextrun"/>
          <w:rFonts w:ascii="Arial" w:hAnsi="Arial" w:eastAsia="Arial" w:cs="Arial"/>
          <w:color w:val="000000" w:themeColor="text1"/>
          <w:sz w:val="20"/>
          <w:szCs w:val="20"/>
        </w:rPr>
        <w:t>Use</w:t>
      </w:r>
      <w:r w:rsidRPr="3D08468B" w:rsidR="3DB3E9BD">
        <w:rPr>
          <w:rStyle w:val="normaltextrun"/>
          <w:rFonts w:ascii="Arial" w:hAnsi="Arial" w:eastAsia="Arial" w:cs="Arial"/>
          <w:color w:val="000000" w:themeColor="text1"/>
          <w:sz w:val="20"/>
          <w:szCs w:val="20"/>
        </w:rPr>
        <w:t xml:space="preserve"> the yellow shaded fields to indicate your answers to the following questions.  The yellow fields will automatically expand to accommodate content.  Every attempt should be made to preserve the original format of this form.  A completed </w:t>
      </w:r>
      <w:r w:rsidRPr="3D08468B" w:rsidR="0A2BE614">
        <w:rPr>
          <w:rStyle w:val="normaltextrun"/>
          <w:rFonts w:ascii="Arial" w:hAnsi="Arial" w:eastAsia="Arial" w:cs="Arial"/>
          <w:color w:val="000000" w:themeColor="text1"/>
          <w:sz w:val="20"/>
          <w:szCs w:val="20"/>
        </w:rPr>
        <w:t>Supplemental Security</w:t>
      </w:r>
      <w:r w:rsidRPr="3D08468B" w:rsidR="3DB3E9BD">
        <w:rPr>
          <w:rStyle w:val="normaltextrun"/>
          <w:rFonts w:ascii="Arial" w:hAnsi="Arial" w:eastAsia="Arial" w:cs="Arial"/>
          <w:color w:val="000000" w:themeColor="text1"/>
          <w:sz w:val="20"/>
          <w:szCs w:val="20"/>
        </w:rPr>
        <w:t xml:space="preserve"> is a requirement for proposal submission</w:t>
      </w:r>
      <w:r w:rsidRPr="3D08468B" w:rsidR="2E571D2D">
        <w:rPr>
          <w:rStyle w:val="normaltextrun"/>
          <w:rFonts w:ascii="Arial" w:hAnsi="Arial" w:eastAsia="Arial" w:cs="Arial"/>
          <w:color w:val="000000" w:themeColor="text1"/>
          <w:sz w:val="20"/>
          <w:szCs w:val="20"/>
        </w:rPr>
        <w:t xml:space="preserve"> if Respondent cannot provide a SOC 2 report.</w:t>
      </w:r>
      <w:r w:rsidRPr="3D08468B" w:rsidR="3DB3E9BD">
        <w:rPr>
          <w:rStyle w:val="normaltextrun"/>
          <w:rFonts w:ascii="Arial" w:hAnsi="Arial" w:eastAsia="Arial" w:cs="Arial"/>
          <w:color w:val="000000" w:themeColor="text1"/>
          <w:sz w:val="20"/>
          <w:szCs w:val="20"/>
        </w:rPr>
        <w:t xml:space="preserve"> Failure to complete and submit this form may impact your proposal’s responsiveness.  Diagrams, certificates, graphics, and other exhibits should be referenced within the relevant answer field and included as legible attachments. </w:t>
      </w:r>
    </w:p>
    <w:p w:rsidR="3D08468B" w:rsidP="3D08468B" w:rsidRDefault="3D08468B" w14:paraId="177E6121" w14:textId="30C395AD">
      <w:pPr>
        <w:spacing w:after="0"/>
        <w:rPr>
          <w:rStyle w:val="normaltextrun"/>
          <w:rFonts w:ascii="Arial" w:hAnsi="Arial" w:eastAsia="Arial" w:cs="Arial"/>
          <w:color w:val="000000" w:themeColor="text1"/>
          <w:sz w:val="20"/>
          <w:szCs w:val="20"/>
        </w:rPr>
      </w:pPr>
    </w:p>
    <w:p w:rsidR="3D08468B" w:rsidP="3D08468B" w:rsidRDefault="3D08468B" w14:paraId="735965C2" w14:textId="75B85567">
      <w:pPr>
        <w:spacing w:after="0"/>
        <w:rPr>
          <w:rStyle w:val="normaltextrun"/>
          <w:rFonts w:ascii="Arial" w:hAnsi="Arial" w:eastAsia="Arial" w:cs="Arial"/>
          <w:color w:val="000000" w:themeColor="text1"/>
          <w:sz w:val="20"/>
          <w:szCs w:val="20"/>
        </w:rPr>
      </w:pPr>
    </w:p>
    <w:p w:rsidR="5EC6A115" w:rsidP="3D08468B" w:rsidRDefault="00004C65" w14:paraId="3DE2100F" w14:textId="400C1963">
      <w:pPr>
        <w:pStyle w:val="ListParagraph"/>
        <w:numPr>
          <w:ilvl w:val="0"/>
          <w:numId w:val="15"/>
        </w:numPr>
        <w:rPr>
          <w:rFonts w:ascii="Arial" w:hAnsi="Arial" w:eastAsia="Arial" w:cs="Arial"/>
          <w:b/>
          <w:bCs/>
          <w:color w:val="000000" w:themeColor="text1"/>
          <w:sz w:val="24"/>
          <w:szCs w:val="24"/>
        </w:rPr>
      </w:pPr>
      <w:r>
        <w:rPr>
          <w:rFonts w:ascii="Arial" w:hAnsi="Arial" w:eastAsia="Arial" w:cs="Arial"/>
          <w:b/>
          <w:bCs/>
          <w:color w:val="000000" w:themeColor="text1"/>
          <w:sz w:val="24"/>
          <w:szCs w:val="24"/>
        </w:rPr>
        <w:t xml:space="preserve">Supplemental Security Questions </w:t>
      </w:r>
    </w:p>
    <w:p w:rsidR="3D08468B" w:rsidP="3D08468B" w:rsidRDefault="3D08468B" w14:paraId="4C9B44D1" w14:textId="2D84D5DB">
      <w:pPr>
        <w:ind w:left="1080"/>
        <w:rPr>
          <w:rFonts w:ascii="Arial" w:hAnsi="Arial" w:eastAsia="Arial" w:cs="Arial"/>
          <w:color w:val="000000" w:themeColor="text1"/>
          <w:sz w:val="20"/>
          <w:szCs w:val="20"/>
        </w:rPr>
      </w:pPr>
    </w:p>
    <w:p w:rsidR="02D901FA" w:rsidP="3D08468B" w:rsidRDefault="00E332F9" w14:paraId="68C98FC9" w14:textId="2EE45F9D">
      <w:pPr>
        <w:pStyle w:val="ListParagraph"/>
        <w:numPr>
          <w:ilvl w:val="1"/>
          <w:numId w:val="15"/>
        </w:numPr>
        <w:rPr>
          <w:rFonts w:ascii="Arial" w:hAnsi="Arial" w:eastAsia="Arial" w:cs="Arial"/>
          <w:color w:val="000000" w:themeColor="text1"/>
          <w:sz w:val="20"/>
          <w:szCs w:val="20"/>
        </w:rPr>
      </w:pPr>
      <w:r>
        <w:rPr>
          <w:rFonts w:ascii="Arial" w:hAnsi="Arial" w:cs="Arial"/>
          <w:color w:val="000000"/>
          <w:sz w:val="20"/>
          <w:szCs w:val="20"/>
          <w:shd w:val="clear" w:color="auto" w:fill="FFFFFF"/>
        </w:rPr>
        <w:t>How do you verify that the backup process is functional and that restores work? How often is this done?</w:t>
      </w:r>
    </w:p>
    <w:tbl>
      <w:tblPr>
        <w:tblStyle w:val="TableGrid"/>
        <w:tblW w:w="0" w:type="auto"/>
        <w:tblLayout w:type="fixed"/>
        <w:tblLook w:val="06A0" w:firstRow="1" w:lastRow="0" w:firstColumn="1" w:lastColumn="0" w:noHBand="1" w:noVBand="1"/>
      </w:tblPr>
      <w:tblGrid>
        <w:gridCol w:w="9360"/>
      </w:tblGrid>
      <w:tr w:rsidR="3D08468B" w:rsidTr="3D08468B" w14:paraId="51F0DFA0" w14:textId="77777777">
        <w:trPr>
          <w:trHeight w:val="300"/>
        </w:trPr>
        <w:tc>
          <w:tcPr>
            <w:tcW w:w="9360" w:type="dxa"/>
            <w:shd w:val="clear" w:color="auto" w:fill="FFFF99"/>
          </w:tcPr>
          <w:p w:rsidR="3D08468B" w:rsidP="3D08468B" w:rsidRDefault="3D08468B" w14:paraId="1EBB3DD4" w14:textId="3E5AA7E2">
            <w:pPr>
              <w:rPr>
                <w:rFonts w:ascii="Arial" w:hAnsi="Arial" w:eastAsia="Arial" w:cs="Arial"/>
                <w:color w:val="000000" w:themeColor="text1"/>
                <w:sz w:val="19"/>
                <w:szCs w:val="19"/>
              </w:rPr>
            </w:pPr>
          </w:p>
        </w:tc>
      </w:tr>
    </w:tbl>
    <w:p w:rsidR="3D08468B" w:rsidP="3D08468B" w:rsidRDefault="3D08468B" w14:paraId="60166F6E" w14:textId="6ECDC55B">
      <w:pPr>
        <w:rPr>
          <w:rFonts w:ascii="Arial" w:hAnsi="Arial" w:eastAsia="Arial" w:cs="Arial"/>
          <w:color w:val="000000" w:themeColor="text1"/>
          <w:sz w:val="20"/>
          <w:szCs w:val="20"/>
        </w:rPr>
      </w:pPr>
    </w:p>
    <w:p w:rsidR="47309A9E" w:rsidP="3D08468B" w:rsidRDefault="00E332F9" w14:paraId="3F05B0FE" w14:textId="4170AF4D">
      <w:pPr>
        <w:pStyle w:val="ListParagraph"/>
        <w:numPr>
          <w:ilvl w:val="1"/>
          <w:numId w:val="15"/>
        </w:numPr>
        <w:rPr>
          <w:rFonts w:ascii="Arial" w:hAnsi="Arial" w:eastAsia="Arial" w:cs="Arial"/>
          <w:color w:val="000000" w:themeColor="text1"/>
          <w:sz w:val="20"/>
          <w:szCs w:val="20"/>
        </w:rPr>
      </w:pPr>
      <w:r>
        <w:rPr>
          <w:rFonts w:ascii="Arial" w:hAnsi="Arial" w:cs="Arial"/>
          <w:color w:val="000000"/>
          <w:sz w:val="20"/>
          <w:szCs w:val="20"/>
          <w:shd w:val="clear" w:color="auto" w:fill="FFFFFF"/>
        </w:rPr>
        <w:t>Are all backup media (onsite, offsite, full and/or incremental), rendered unreadable at the end of their useful life? If yes, please describe the method used to render this media unreadable.</w:t>
      </w:r>
    </w:p>
    <w:tbl>
      <w:tblPr>
        <w:tblStyle w:val="TableGrid"/>
        <w:tblW w:w="0" w:type="auto"/>
        <w:tblLayout w:type="fixed"/>
        <w:tblLook w:val="06A0" w:firstRow="1" w:lastRow="0" w:firstColumn="1" w:lastColumn="0" w:noHBand="1" w:noVBand="1"/>
      </w:tblPr>
      <w:tblGrid>
        <w:gridCol w:w="9360"/>
      </w:tblGrid>
      <w:tr w:rsidR="3D08468B" w:rsidTr="3D08468B" w14:paraId="68EBA0A3" w14:textId="77777777">
        <w:trPr>
          <w:trHeight w:val="300"/>
        </w:trPr>
        <w:tc>
          <w:tcPr>
            <w:tcW w:w="9360" w:type="dxa"/>
            <w:shd w:val="clear" w:color="auto" w:fill="FFFF99"/>
          </w:tcPr>
          <w:p w:rsidR="3D08468B" w:rsidP="3D08468B" w:rsidRDefault="3D08468B" w14:paraId="0684E12F" w14:textId="1663A5F0">
            <w:pPr>
              <w:rPr>
                <w:rFonts w:ascii="Arial" w:hAnsi="Arial" w:eastAsia="Arial" w:cs="Arial"/>
                <w:color w:val="000000" w:themeColor="text1"/>
                <w:sz w:val="20"/>
                <w:szCs w:val="20"/>
              </w:rPr>
            </w:pPr>
          </w:p>
        </w:tc>
      </w:tr>
    </w:tbl>
    <w:p w:rsidR="3D08468B" w:rsidP="3D08468B" w:rsidRDefault="3D08468B" w14:paraId="428054EB" w14:textId="72EED6EC">
      <w:pPr>
        <w:ind w:left="792" w:right="720"/>
        <w:rPr>
          <w:rFonts w:ascii="Arial" w:hAnsi="Arial" w:eastAsia="Arial" w:cs="Arial"/>
          <w:color w:val="000000" w:themeColor="text1"/>
          <w:sz w:val="20"/>
          <w:szCs w:val="20"/>
        </w:rPr>
      </w:pPr>
    </w:p>
    <w:p w:rsidR="47309A9E" w:rsidP="3D08468B" w:rsidRDefault="00E332F9" w14:paraId="5692982B" w14:textId="102677C3">
      <w:pPr>
        <w:pStyle w:val="ListParagraph"/>
        <w:numPr>
          <w:ilvl w:val="1"/>
          <w:numId w:val="15"/>
        </w:numPr>
        <w:tabs>
          <w:tab w:val="left" w:pos="8640"/>
        </w:tabs>
        <w:ind w:right="720"/>
        <w:rPr>
          <w:rFonts w:ascii="Arial" w:hAnsi="Arial" w:eastAsia="Arial" w:cs="Arial"/>
          <w:color w:val="000000" w:themeColor="text1"/>
          <w:sz w:val="20"/>
          <w:szCs w:val="20"/>
        </w:rPr>
      </w:pPr>
      <w:r>
        <w:rPr>
          <w:rFonts w:ascii="Arial" w:hAnsi="Arial" w:cs="Arial"/>
          <w:color w:val="000000"/>
          <w:sz w:val="20"/>
          <w:szCs w:val="20"/>
          <w:shd w:val="clear" w:color="auto" w:fill="FFFFFF"/>
        </w:rPr>
        <w:t>Are procedures in place to fully destroy data contained on back-up media before they are reused? If so, how?</w:t>
      </w:r>
    </w:p>
    <w:tbl>
      <w:tblPr>
        <w:tblStyle w:val="TableGrid"/>
        <w:tblW w:w="0" w:type="auto"/>
        <w:tblLayout w:type="fixed"/>
        <w:tblLook w:val="06A0" w:firstRow="1" w:lastRow="0" w:firstColumn="1" w:lastColumn="0" w:noHBand="1" w:noVBand="1"/>
      </w:tblPr>
      <w:tblGrid>
        <w:gridCol w:w="9360"/>
      </w:tblGrid>
      <w:tr w:rsidR="3D08468B" w:rsidTr="3D08468B" w14:paraId="65EB461F" w14:textId="77777777">
        <w:trPr>
          <w:trHeight w:val="300"/>
        </w:trPr>
        <w:tc>
          <w:tcPr>
            <w:tcW w:w="9360" w:type="dxa"/>
            <w:shd w:val="clear" w:color="auto" w:fill="FFFF99"/>
          </w:tcPr>
          <w:p w:rsidR="3D08468B" w:rsidP="3D08468B" w:rsidRDefault="3D08468B" w14:paraId="7313AAD8" w14:textId="0C8EA535">
            <w:pPr>
              <w:rPr>
                <w:rFonts w:ascii="Arial" w:hAnsi="Arial" w:eastAsia="Arial" w:cs="Arial"/>
                <w:color w:val="000000" w:themeColor="text1"/>
                <w:sz w:val="20"/>
                <w:szCs w:val="20"/>
              </w:rPr>
            </w:pPr>
          </w:p>
        </w:tc>
      </w:tr>
    </w:tbl>
    <w:p w:rsidR="3D08468B" w:rsidP="3D08468B" w:rsidRDefault="3D08468B" w14:paraId="15D3DB62" w14:textId="7DF4D96D">
      <w:pPr>
        <w:tabs>
          <w:tab w:val="left" w:pos="8640"/>
        </w:tabs>
        <w:ind w:left="360" w:right="720"/>
        <w:rPr>
          <w:rFonts w:ascii="Arial" w:hAnsi="Arial" w:eastAsia="Arial" w:cs="Arial"/>
          <w:color w:val="000000" w:themeColor="text1"/>
          <w:sz w:val="28"/>
          <w:szCs w:val="28"/>
        </w:rPr>
      </w:pPr>
    </w:p>
    <w:p w:rsidRPr="00FD3F2E" w:rsidR="3D08468B" w:rsidP="3D08468B" w:rsidRDefault="00FD3F2E" w14:paraId="2E964EAB" w14:textId="5CA361F5">
      <w:pPr>
        <w:pStyle w:val="ListParagraph"/>
        <w:numPr>
          <w:ilvl w:val="1"/>
          <w:numId w:val="15"/>
        </w:numPr>
        <w:spacing w:after="0"/>
        <w:rPr>
          <w:rFonts w:ascii="Arial" w:hAnsi="Arial" w:eastAsia="Arial" w:cs="Arial"/>
          <w:color w:val="000000" w:themeColor="text1"/>
          <w:sz w:val="20"/>
          <w:szCs w:val="20"/>
        </w:rPr>
      </w:pPr>
      <w:r>
        <w:rPr>
          <w:rFonts w:ascii="Arial" w:hAnsi="Arial" w:cs="Arial"/>
          <w:color w:val="000000"/>
          <w:sz w:val="20"/>
          <w:szCs w:val="20"/>
          <w:shd w:val="clear" w:color="auto" w:fill="FFFFFF"/>
        </w:rPr>
        <w:t xml:space="preserve">Are the backups protected from unauthorized access and tampering? If </w:t>
      </w:r>
      <w:r w:rsidR="5F2A5603">
        <w:rPr>
          <w:rFonts w:ascii="Arial" w:hAnsi="Arial" w:cs="Arial"/>
          <w:color w:val="000000"/>
          <w:sz w:val="20"/>
          <w:szCs w:val="20"/>
          <w:shd w:val="clear" w:color="auto" w:fill="FFFFFF"/>
        </w:rPr>
        <w:t>y</w:t>
      </w:r>
      <w:r>
        <w:rPr>
          <w:rFonts w:ascii="Arial" w:hAnsi="Arial" w:cs="Arial"/>
          <w:color w:val="000000"/>
          <w:sz w:val="20"/>
          <w:szCs w:val="20"/>
          <w:shd w:val="clear" w:color="auto" w:fill="FFFFFF"/>
        </w:rPr>
        <w:t>es, describe how they are protected.</w:t>
      </w:r>
    </w:p>
    <w:p w:rsidRPr="00FD3F2E" w:rsidR="00FD3F2E" w:rsidP="00FD3F2E" w:rsidRDefault="00FD3F2E" w14:paraId="5C26A3D9" w14:textId="77777777">
      <w:pPr>
        <w:pStyle w:val="ListParagraph"/>
        <w:spacing w:after="0"/>
        <w:ind w:left="792"/>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22E6A9C2" w14:textId="77777777">
        <w:trPr>
          <w:trHeight w:val="300"/>
        </w:trPr>
        <w:tc>
          <w:tcPr>
            <w:tcW w:w="9360" w:type="dxa"/>
            <w:shd w:val="clear" w:color="auto" w:fill="FFFF99"/>
          </w:tcPr>
          <w:p w:rsidR="3D08468B" w:rsidP="3D08468B" w:rsidRDefault="3D08468B" w14:paraId="21A64254" w14:textId="10166D27">
            <w:pPr>
              <w:rPr>
                <w:rFonts w:ascii="Arial" w:hAnsi="Arial" w:eastAsia="Arial" w:cs="Arial"/>
                <w:color w:val="000000" w:themeColor="text1"/>
                <w:sz w:val="20"/>
                <w:szCs w:val="20"/>
              </w:rPr>
            </w:pPr>
          </w:p>
        </w:tc>
      </w:tr>
    </w:tbl>
    <w:p w:rsidR="3D08468B" w:rsidP="3D08468B" w:rsidRDefault="3D08468B" w14:paraId="68A926A0" w14:textId="2AA34F74">
      <w:pPr>
        <w:spacing w:after="0"/>
        <w:rPr>
          <w:rFonts w:ascii="Arial" w:hAnsi="Arial" w:eastAsia="Arial" w:cs="Arial"/>
          <w:color w:val="000000" w:themeColor="text1"/>
          <w:sz w:val="20"/>
          <w:szCs w:val="20"/>
        </w:rPr>
      </w:pPr>
    </w:p>
    <w:p w:rsidRPr="00A103C4" w:rsidR="3D08468B" w:rsidP="3D08468B" w:rsidRDefault="00A103C4" w14:paraId="786ECEDE" w14:textId="2040F420">
      <w:pPr>
        <w:pStyle w:val="ListParagraph"/>
        <w:numPr>
          <w:ilvl w:val="1"/>
          <w:numId w:val="15"/>
        </w:numPr>
        <w:spacing w:after="0"/>
        <w:rPr>
          <w:rFonts w:ascii="Arial" w:hAnsi="Arial" w:eastAsia="Arial" w:cs="Arial"/>
          <w:color w:val="000000" w:themeColor="text1"/>
          <w:sz w:val="20"/>
          <w:szCs w:val="20"/>
        </w:rPr>
      </w:pPr>
      <w:r>
        <w:rPr>
          <w:rFonts w:ascii="Arial" w:hAnsi="Arial" w:cs="Arial"/>
          <w:color w:val="000000"/>
          <w:sz w:val="20"/>
          <w:szCs w:val="20"/>
          <w:shd w:val="clear" w:color="auto" w:fill="FFFFFF"/>
        </w:rPr>
        <w:t>Is backup media containing confidential information encrypted and stored in a locked container during transport? Please describe encryption method.</w:t>
      </w:r>
    </w:p>
    <w:p w:rsidRPr="00A103C4" w:rsidR="00A103C4" w:rsidP="00A103C4" w:rsidRDefault="00A103C4" w14:paraId="5C1EB17A" w14:textId="77777777">
      <w:pPr>
        <w:pStyle w:val="ListParagraph"/>
        <w:spacing w:after="0"/>
        <w:ind w:left="792"/>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24515A74" w14:textId="77777777">
        <w:trPr>
          <w:trHeight w:val="300"/>
        </w:trPr>
        <w:tc>
          <w:tcPr>
            <w:tcW w:w="9360" w:type="dxa"/>
            <w:shd w:val="clear" w:color="auto" w:fill="FFFF99"/>
          </w:tcPr>
          <w:p w:rsidR="3D08468B" w:rsidP="3D08468B" w:rsidRDefault="3D08468B" w14:paraId="68D5B71D" w14:textId="650C6953">
            <w:pPr>
              <w:rPr>
                <w:rFonts w:ascii="Arial" w:hAnsi="Arial" w:eastAsia="Arial" w:cs="Arial"/>
                <w:color w:val="000000" w:themeColor="text1"/>
                <w:sz w:val="20"/>
                <w:szCs w:val="20"/>
              </w:rPr>
            </w:pPr>
          </w:p>
        </w:tc>
      </w:tr>
    </w:tbl>
    <w:p w:rsidR="3D08468B" w:rsidP="3D08468B" w:rsidRDefault="3D08468B" w14:paraId="5FDE93D4" w14:textId="4246A92F">
      <w:pPr>
        <w:spacing w:after="0"/>
        <w:rPr>
          <w:rFonts w:ascii="Arial" w:hAnsi="Arial" w:eastAsia="Arial" w:cs="Arial"/>
          <w:color w:val="000000" w:themeColor="text1"/>
          <w:sz w:val="20"/>
          <w:szCs w:val="20"/>
        </w:rPr>
      </w:pPr>
    </w:p>
    <w:p w:rsidR="0FED3C5B" w:rsidP="3D08468B" w:rsidRDefault="00741B47" w14:paraId="559CB5F4" w14:textId="53AAA247">
      <w:pPr>
        <w:pStyle w:val="ListParagraph"/>
        <w:numPr>
          <w:ilvl w:val="1"/>
          <w:numId w:val="15"/>
        </w:numPr>
        <w:spacing w:after="0"/>
        <w:rPr>
          <w:rFonts w:ascii="Arial" w:hAnsi="Arial" w:eastAsia="Arial" w:cs="Arial"/>
          <w:color w:val="000000" w:themeColor="text1"/>
          <w:sz w:val="20"/>
          <w:szCs w:val="20"/>
        </w:rPr>
      </w:pPr>
      <w:r>
        <w:rPr>
          <w:rFonts w:ascii="Arial" w:hAnsi="Arial" w:eastAsia="Arial" w:cs="Arial"/>
          <w:color w:val="000000" w:themeColor="text1"/>
          <w:sz w:val="20"/>
          <w:szCs w:val="20"/>
        </w:rPr>
        <w:t>Do you store backups offsite</w:t>
      </w:r>
      <w:r w:rsidRPr="3D08468B" w:rsidR="0FED3C5B">
        <w:rPr>
          <w:rFonts w:ascii="Arial" w:hAnsi="Arial" w:eastAsia="Arial" w:cs="Arial"/>
          <w:color w:val="000000" w:themeColor="text1"/>
          <w:sz w:val="20"/>
          <w:szCs w:val="20"/>
        </w:rPr>
        <w:t>?</w:t>
      </w:r>
    </w:p>
    <w:p w:rsidR="00F30BAD" w:rsidP="00F30BAD" w:rsidRDefault="000F0244" w14:paraId="0CA120D6" w14:textId="77777777">
      <w:pPr>
        <w:pStyle w:val="ListParagraph"/>
        <w:numPr>
          <w:ilvl w:val="7"/>
          <w:numId w:val="15"/>
        </w:numPr>
        <w:spacing w:after="0"/>
        <w:ind w:left="1260"/>
        <w:rPr>
          <w:rFonts w:ascii="Arial" w:hAnsi="Arial" w:eastAsia="Arial" w:cs="Arial"/>
          <w:color w:val="000000" w:themeColor="text1"/>
          <w:sz w:val="20"/>
          <w:szCs w:val="20"/>
        </w:rPr>
      </w:pPr>
      <w:r>
        <w:rPr>
          <w:rFonts w:ascii="Arial" w:hAnsi="Arial" w:eastAsia="Arial" w:cs="Arial"/>
          <w:color w:val="000000" w:themeColor="text1"/>
          <w:sz w:val="20"/>
          <w:szCs w:val="20"/>
        </w:rPr>
        <w:t xml:space="preserve">How do </w:t>
      </w:r>
      <w:proofErr w:type="gramStart"/>
      <w:r>
        <w:rPr>
          <w:rFonts w:ascii="Arial" w:hAnsi="Arial" w:eastAsia="Arial" w:cs="Arial"/>
          <w:color w:val="000000" w:themeColor="text1"/>
          <w:sz w:val="20"/>
          <w:szCs w:val="20"/>
        </w:rPr>
        <w:t>you</w:t>
      </w:r>
      <w:proofErr w:type="gramEnd"/>
      <w:r>
        <w:rPr>
          <w:rFonts w:ascii="Arial" w:hAnsi="Arial" w:eastAsia="Arial" w:cs="Arial"/>
          <w:color w:val="000000" w:themeColor="text1"/>
          <w:sz w:val="20"/>
          <w:szCs w:val="20"/>
        </w:rPr>
        <w:t xml:space="preserve"> secure access to offsite media? Please specify the name of any 3</w:t>
      </w:r>
      <w:r w:rsidRPr="000F0244">
        <w:rPr>
          <w:rFonts w:ascii="Arial" w:hAnsi="Arial" w:eastAsia="Arial" w:cs="Arial"/>
          <w:color w:val="000000" w:themeColor="text1"/>
          <w:sz w:val="20"/>
          <w:szCs w:val="20"/>
          <w:vertAlign w:val="superscript"/>
        </w:rPr>
        <w:t>rd</w:t>
      </w:r>
      <w:r>
        <w:rPr>
          <w:rFonts w:ascii="Arial" w:hAnsi="Arial" w:eastAsia="Arial" w:cs="Arial"/>
          <w:color w:val="000000" w:themeColor="text1"/>
          <w:sz w:val="20"/>
          <w:szCs w:val="20"/>
        </w:rPr>
        <w:t xml:space="preserve"> party service providers. </w:t>
      </w:r>
    </w:p>
    <w:p w:rsidRPr="00F30BAD" w:rsidR="00A83504" w:rsidP="00F30BAD" w:rsidRDefault="00A83504" w14:paraId="4E0DE57C" w14:textId="428893F6">
      <w:pPr>
        <w:pStyle w:val="ListParagraph"/>
        <w:numPr>
          <w:ilvl w:val="7"/>
          <w:numId w:val="15"/>
        </w:numPr>
        <w:spacing w:after="0"/>
        <w:ind w:left="1260"/>
        <w:rPr>
          <w:rFonts w:ascii="Arial" w:hAnsi="Arial" w:eastAsia="Arial" w:cs="Arial"/>
          <w:color w:val="000000" w:themeColor="text1"/>
          <w:sz w:val="20"/>
          <w:szCs w:val="20"/>
        </w:rPr>
      </w:pPr>
      <w:r w:rsidRPr="00F30BAD">
        <w:rPr>
          <w:rFonts w:ascii="Arial" w:hAnsi="Arial" w:eastAsia="Arial" w:cs="Arial"/>
          <w:color w:val="000000" w:themeColor="text1"/>
          <w:sz w:val="20"/>
          <w:szCs w:val="20"/>
        </w:rPr>
        <w:t xml:space="preserve">How do </w:t>
      </w:r>
      <w:proofErr w:type="gramStart"/>
      <w:r w:rsidRPr="00F30BAD">
        <w:rPr>
          <w:rFonts w:ascii="Arial" w:hAnsi="Arial" w:eastAsia="Arial" w:cs="Arial"/>
          <w:color w:val="000000" w:themeColor="text1"/>
          <w:sz w:val="20"/>
          <w:szCs w:val="20"/>
        </w:rPr>
        <w:t>you</w:t>
      </w:r>
      <w:proofErr w:type="gramEnd"/>
      <w:r w:rsidRPr="00F30BAD">
        <w:rPr>
          <w:rFonts w:ascii="Arial" w:hAnsi="Arial" w:eastAsia="Arial" w:cs="Arial"/>
          <w:color w:val="000000" w:themeColor="text1"/>
          <w:sz w:val="20"/>
          <w:szCs w:val="20"/>
        </w:rPr>
        <w:t xml:space="preserve"> secure access to media in transit? Please specify the name of any 3</w:t>
      </w:r>
      <w:r w:rsidRPr="00F30BAD">
        <w:rPr>
          <w:rFonts w:ascii="Arial" w:hAnsi="Arial" w:eastAsia="Arial" w:cs="Arial"/>
          <w:color w:val="000000" w:themeColor="text1"/>
          <w:sz w:val="20"/>
          <w:szCs w:val="20"/>
          <w:vertAlign w:val="superscript"/>
        </w:rPr>
        <w:t>rd</w:t>
      </w:r>
      <w:r w:rsidRPr="00F30BAD">
        <w:rPr>
          <w:rFonts w:ascii="Arial" w:hAnsi="Arial" w:eastAsia="Arial" w:cs="Arial"/>
          <w:color w:val="000000" w:themeColor="text1"/>
          <w:sz w:val="20"/>
          <w:szCs w:val="20"/>
        </w:rPr>
        <w:t xml:space="preserve"> party service providers</w:t>
      </w:r>
      <w:r w:rsidRPr="00F30BAD" w:rsidR="00B233A4">
        <w:rPr>
          <w:rFonts w:ascii="Arial" w:hAnsi="Arial" w:eastAsia="Arial" w:cs="Arial"/>
          <w:color w:val="000000" w:themeColor="text1"/>
          <w:sz w:val="20"/>
          <w:szCs w:val="20"/>
        </w:rPr>
        <w:t xml:space="preserve">. </w:t>
      </w:r>
    </w:p>
    <w:p w:rsidR="3D08468B" w:rsidP="3D08468B" w:rsidRDefault="3D08468B" w14:paraId="0049488C" w14:textId="7CED125A">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570892EF" w14:textId="77777777">
        <w:trPr>
          <w:trHeight w:val="300"/>
        </w:trPr>
        <w:tc>
          <w:tcPr>
            <w:tcW w:w="9360" w:type="dxa"/>
            <w:shd w:val="clear" w:color="auto" w:fill="FFFF99"/>
          </w:tcPr>
          <w:p w:rsidR="3D08468B" w:rsidP="3D08468B" w:rsidRDefault="3D08468B" w14:paraId="2DA2E0CB" w14:textId="3E17DE89">
            <w:pPr>
              <w:rPr>
                <w:rFonts w:ascii="Arial" w:hAnsi="Arial" w:eastAsia="Arial" w:cs="Arial"/>
                <w:color w:val="000000" w:themeColor="text1"/>
                <w:sz w:val="20"/>
                <w:szCs w:val="20"/>
              </w:rPr>
            </w:pPr>
          </w:p>
        </w:tc>
      </w:tr>
    </w:tbl>
    <w:p w:rsidR="3D08468B" w:rsidP="3D08468B" w:rsidRDefault="3D08468B" w14:paraId="32CEA02D" w14:textId="1A8CF8BC">
      <w:pPr>
        <w:spacing w:after="0"/>
        <w:rPr>
          <w:rFonts w:ascii="Arial" w:hAnsi="Arial" w:eastAsia="Arial" w:cs="Arial"/>
          <w:color w:val="000000" w:themeColor="text1"/>
          <w:sz w:val="20"/>
          <w:szCs w:val="20"/>
        </w:rPr>
      </w:pPr>
    </w:p>
    <w:p w:rsidR="0C0794A6" w:rsidP="51CC6527" w:rsidRDefault="0C0794A6" w14:paraId="392D910D" w14:textId="3326705E">
      <w:pPr>
        <w:pStyle w:val="ListParagraph"/>
        <w:numPr>
          <w:ilvl w:val="1"/>
          <w:numId w:val="15"/>
        </w:numPr>
        <w:spacing w:after="0"/>
        <w:rPr>
          <w:rFonts w:ascii="Arial" w:hAnsi="Arial" w:eastAsia="Arial" w:cs="Arial"/>
          <w:color w:val="000000" w:themeColor="text1"/>
          <w:sz w:val="20"/>
          <w:szCs w:val="20"/>
        </w:rPr>
      </w:pPr>
      <w:r w:rsidRPr="51CC6527">
        <w:rPr>
          <w:rFonts w:ascii="Arial" w:hAnsi="Arial" w:eastAsia="Arial" w:cs="Arial"/>
          <w:color w:val="000000" w:themeColor="text1"/>
          <w:sz w:val="20"/>
          <w:szCs w:val="20"/>
        </w:rPr>
        <w:t>Will any Internet-accessible systems contain data? If so, how is the data on those systems protected?</w:t>
      </w:r>
    </w:p>
    <w:p w:rsidR="3D08468B" w:rsidP="3D08468B" w:rsidRDefault="3D08468B" w14:paraId="772C069A" w14:textId="38A0CC35">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7A2959F1" w14:textId="77777777">
        <w:trPr>
          <w:trHeight w:val="300"/>
        </w:trPr>
        <w:tc>
          <w:tcPr>
            <w:tcW w:w="9360" w:type="dxa"/>
            <w:shd w:val="clear" w:color="auto" w:fill="FFFF99"/>
          </w:tcPr>
          <w:p w:rsidR="3D08468B" w:rsidP="3D08468B" w:rsidRDefault="3D08468B" w14:paraId="64B38D64" w14:textId="1D893706">
            <w:pPr>
              <w:rPr>
                <w:rFonts w:ascii="Arial" w:hAnsi="Arial" w:eastAsia="Arial" w:cs="Arial"/>
                <w:color w:val="000000" w:themeColor="text1"/>
                <w:sz w:val="20"/>
                <w:szCs w:val="20"/>
              </w:rPr>
            </w:pPr>
          </w:p>
        </w:tc>
      </w:tr>
    </w:tbl>
    <w:p w:rsidR="3D08468B" w:rsidP="3D08468B" w:rsidRDefault="3D08468B" w14:paraId="6B5392B7" w14:textId="1BE84A26">
      <w:pPr>
        <w:spacing w:after="0"/>
        <w:rPr>
          <w:rFonts w:ascii="Arial" w:hAnsi="Arial" w:eastAsia="Arial" w:cs="Arial"/>
          <w:color w:val="000000" w:themeColor="text1"/>
          <w:sz w:val="20"/>
          <w:szCs w:val="20"/>
        </w:rPr>
      </w:pPr>
    </w:p>
    <w:p w:rsidR="0C0794A6" w:rsidP="51CC6527" w:rsidRDefault="0C0794A6" w14:paraId="52CFF7F4" w14:textId="50A8AEDF">
      <w:pPr>
        <w:pStyle w:val="ListParagraph"/>
        <w:numPr>
          <w:ilvl w:val="1"/>
          <w:numId w:val="15"/>
        </w:numPr>
        <w:spacing w:after="0"/>
        <w:rPr>
          <w:rFonts w:ascii="Arial" w:hAnsi="Arial" w:eastAsia="Arial" w:cs="Arial"/>
          <w:color w:val="000000" w:themeColor="text1"/>
          <w:sz w:val="20"/>
          <w:szCs w:val="20"/>
        </w:rPr>
      </w:pPr>
      <w:r w:rsidRPr="51CC6527">
        <w:rPr>
          <w:rFonts w:ascii="Arial" w:hAnsi="Arial" w:eastAsia="Arial" w:cs="Arial"/>
          <w:color w:val="000000" w:themeColor="text1"/>
          <w:sz w:val="20"/>
          <w:szCs w:val="20"/>
        </w:rPr>
        <w:t xml:space="preserve">What type of data will you be exchanging with </w:t>
      </w:r>
      <w:r w:rsidRPr="51CC6527" w:rsidR="5011863E">
        <w:rPr>
          <w:rFonts w:ascii="Arial" w:hAnsi="Arial" w:eastAsia="Arial" w:cs="Arial"/>
          <w:color w:val="000000" w:themeColor="text1"/>
          <w:sz w:val="20"/>
          <w:szCs w:val="20"/>
        </w:rPr>
        <w:t>customers</w:t>
      </w:r>
      <w:r w:rsidRPr="51CC6527">
        <w:rPr>
          <w:rFonts w:ascii="Arial" w:hAnsi="Arial" w:eastAsia="Arial" w:cs="Arial"/>
          <w:color w:val="000000" w:themeColor="text1"/>
          <w:sz w:val="20"/>
          <w:szCs w:val="20"/>
        </w:rPr>
        <w:t>? What type of data will you be processing and/or storing FROM customer? How is data transfer secured?</w:t>
      </w:r>
    </w:p>
    <w:p w:rsidR="3D08468B" w:rsidP="3D08468B" w:rsidRDefault="3D08468B" w14:paraId="12CD4F88" w14:textId="10994B00">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3B334B0E" w14:textId="77777777">
        <w:trPr>
          <w:trHeight w:val="300"/>
        </w:trPr>
        <w:tc>
          <w:tcPr>
            <w:tcW w:w="9360" w:type="dxa"/>
            <w:shd w:val="clear" w:color="auto" w:fill="FFFF99"/>
          </w:tcPr>
          <w:p w:rsidR="3D08468B" w:rsidP="3D08468B" w:rsidRDefault="3D08468B" w14:paraId="77433A1C" w14:textId="19C347AC">
            <w:pPr>
              <w:rPr>
                <w:rFonts w:ascii="Arial" w:hAnsi="Arial" w:eastAsia="Arial" w:cs="Arial"/>
                <w:color w:val="000000" w:themeColor="text1"/>
                <w:sz w:val="20"/>
                <w:szCs w:val="20"/>
              </w:rPr>
            </w:pPr>
          </w:p>
        </w:tc>
      </w:tr>
    </w:tbl>
    <w:p w:rsidR="3D08468B" w:rsidP="3D08468B" w:rsidRDefault="3D08468B" w14:paraId="7A22ED0A" w14:textId="23E36CE5">
      <w:pPr>
        <w:spacing w:after="0"/>
        <w:rPr>
          <w:rFonts w:ascii="Arial" w:hAnsi="Arial" w:eastAsia="Arial" w:cs="Arial"/>
          <w:color w:val="000000" w:themeColor="text1"/>
          <w:sz w:val="20"/>
          <w:szCs w:val="20"/>
        </w:rPr>
      </w:pPr>
    </w:p>
    <w:p w:rsidR="0C0794A6" w:rsidP="51CC6527" w:rsidRDefault="0C0794A6" w14:paraId="2FAB0769" w14:textId="1E53C668">
      <w:pPr>
        <w:pStyle w:val="ListParagraph"/>
        <w:numPr>
          <w:ilvl w:val="1"/>
          <w:numId w:val="15"/>
        </w:numPr>
        <w:spacing w:after="0"/>
        <w:rPr>
          <w:rFonts w:ascii="Arial" w:hAnsi="Arial" w:eastAsia="Arial" w:cs="Arial"/>
          <w:color w:val="000000" w:themeColor="text1"/>
          <w:sz w:val="20"/>
          <w:szCs w:val="20"/>
        </w:rPr>
      </w:pPr>
      <w:r w:rsidRPr="51CC6527">
        <w:rPr>
          <w:rFonts w:ascii="Arial" w:hAnsi="Arial" w:eastAsia="Arial" w:cs="Arial"/>
          <w:color w:val="000000" w:themeColor="text1"/>
          <w:sz w:val="20"/>
          <w:szCs w:val="20"/>
        </w:rPr>
        <w:t>Describe the different operating environments for storing and processing customer data. This list of systems names and purposes will help customers with initial evaluation and possible incident response.</w:t>
      </w:r>
    </w:p>
    <w:p w:rsidR="3D08468B" w:rsidP="3D08468B" w:rsidRDefault="3D08468B" w14:paraId="6F86CE42" w14:textId="628CB822">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6F066726" w14:textId="77777777">
        <w:trPr>
          <w:trHeight w:val="300"/>
        </w:trPr>
        <w:tc>
          <w:tcPr>
            <w:tcW w:w="9360" w:type="dxa"/>
            <w:shd w:val="clear" w:color="auto" w:fill="FFFF99"/>
          </w:tcPr>
          <w:p w:rsidR="3D08468B" w:rsidP="3D08468B" w:rsidRDefault="3D08468B" w14:paraId="5D0767D1" w14:textId="0C1D847D">
            <w:pPr>
              <w:rPr>
                <w:rFonts w:ascii="Arial" w:hAnsi="Arial" w:eastAsia="Arial" w:cs="Arial"/>
                <w:color w:val="000000" w:themeColor="text1"/>
                <w:sz w:val="20"/>
                <w:szCs w:val="20"/>
              </w:rPr>
            </w:pPr>
          </w:p>
        </w:tc>
      </w:tr>
    </w:tbl>
    <w:p w:rsidR="3D08468B" w:rsidP="3D08468B" w:rsidRDefault="3D08468B" w14:paraId="11D99D49" w14:textId="085ABD63">
      <w:pPr>
        <w:spacing w:after="0"/>
        <w:rPr>
          <w:rFonts w:ascii="Arial" w:hAnsi="Arial" w:eastAsia="Arial" w:cs="Arial"/>
          <w:color w:val="000000" w:themeColor="text1"/>
          <w:sz w:val="20"/>
          <w:szCs w:val="20"/>
        </w:rPr>
      </w:pPr>
    </w:p>
    <w:p w:rsidR="3D08468B" w:rsidP="3D08468B" w:rsidRDefault="3D08468B" w14:paraId="05DD3BCC" w14:textId="54BF0C58">
      <w:pPr>
        <w:spacing w:after="0"/>
        <w:rPr>
          <w:rFonts w:ascii="Arial" w:hAnsi="Arial" w:eastAsia="Arial" w:cs="Arial"/>
          <w:color w:val="000000" w:themeColor="text1"/>
          <w:sz w:val="20"/>
          <w:szCs w:val="20"/>
        </w:rPr>
      </w:pPr>
    </w:p>
    <w:p w:rsidR="0C0794A6" w:rsidP="00F30BAD" w:rsidRDefault="0C0794A6" w14:paraId="77EF5369" w14:textId="231B2B82">
      <w:pPr>
        <w:pStyle w:val="ListParagraph"/>
        <w:numPr>
          <w:ilvl w:val="1"/>
          <w:numId w:val="15"/>
        </w:numPr>
        <w:spacing w:after="0"/>
        <w:ind w:left="90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Is sensitive data (i.e. PII or cardholder) securely disposed of when no longer needed?</w:t>
      </w:r>
    </w:p>
    <w:p w:rsidR="3D08468B" w:rsidP="3D08468B" w:rsidRDefault="3D08468B" w14:paraId="1B5F2151" w14:textId="38398816">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2AEFCF35" w14:textId="77777777">
        <w:trPr>
          <w:trHeight w:val="300"/>
        </w:trPr>
        <w:tc>
          <w:tcPr>
            <w:tcW w:w="9360" w:type="dxa"/>
            <w:shd w:val="clear" w:color="auto" w:fill="FFFF99"/>
          </w:tcPr>
          <w:p w:rsidR="3D08468B" w:rsidP="3D08468B" w:rsidRDefault="3D08468B" w14:paraId="3E8FF167" w14:textId="1FBEC418">
            <w:pPr>
              <w:rPr>
                <w:rFonts w:ascii="Arial" w:hAnsi="Arial" w:eastAsia="Arial" w:cs="Arial"/>
                <w:color w:val="000000" w:themeColor="text1"/>
                <w:sz w:val="20"/>
                <w:szCs w:val="20"/>
              </w:rPr>
            </w:pPr>
          </w:p>
        </w:tc>
      </w:tr>
    </w:tbl>
    <w:p w:rsidR="3D08468B" w:rsidP="3D08468B" w:rsidRDefault="3D08468B" w14:paraId="0D6CFDCD" w14:textId="0F8B962D">
      <w:pPr>
        <w:spacing w:after="0"/>
        <w:rPr>
          <w:rFonts w:ascii="Arial" w:hAnsi="Arial" w:eastAsia="Arial" w:cs="Arial"/>
          <w:color w:val="000000" w:themeColor="text1"/>
          <w:sz w:val="20"/>
          <w:szCs w:val="20"/>
        </w:rPr>
      </w:pPr>
    </w:p>
    <w:p w:rsidR="0C0794A6" w:rsidP="00F30BAD" w:rsidRDefault="0C0794A6" w14:paraId="37F275DF" w14:textId="2D60C0D4">
      <w:pPr>
        <w:pStyle w:val="ListParagraph"/>
        <w:numPr>
          <w:ilvl w:val="1"/>
          <w:numId w:val="15"/>
        </w:numPr>
        <w:spacing w:after="0"/>
        <w:ind w:left="900" w:hanging="630"/>
        <w:rPr>
          <w:rFonts w:ascii="Arial" w:hAnsi="Arial" w:eastAsia="Arial" w:cs="Arial"/>
          <w:color w:val="000000" w:themeColor="text1"/>
          <w:sz w:val="20"/>
          <w:szCs w:val="20"/>
        </w:rPr>
      </w:pPr>
      <w:r w:rsidRPr="5E6CAC0D">
        <w:rPr>
          <w:rFonts w:ascii="Arial" w:hAnsi="Arial" w:eastAsia="Arial" w:cs="Arial"/>
          <w:color w:val="000000" w:themeColor="text1"/>
          <w:sz w:val="20"/>
          <w:szCs w:val="20"/>
        </w:rPr>
        <w:t>Is there one person assigned to lead, manage</w:t>
      </w:r>
      <w:r w:rsidRPr="5E6CAC0D" w:rsidR="71BCD911">
        <w:rPr>
          <w:rFonts w:ascii="Arial" w:hAnsi="Arial" w:eastAsia="Arial" w:cs="Arial"/>
          <w:color w:val="000000" w:themeColor="text1"/>
          <w:sz w:val="20"/>
          <w:szCs w:val="20"/>
        </w:rPr>
        <w:t>,</w:t>
      </w:r>
      <w:r w:rsidRPr="5E6CAC0D">
        <w:rPr>
          <w:rFonts w:ascii="Arial" w:hAnsi="Arial" w:eastAsia="Arial" w:cs="Arial"/>
          <w:color w:val="000000" w:themeColor="text1"/>
          <w:sz w:val="20"/>
          <w:szCs w:val="20"/>
        </w:rPr>
        <w:t xml:space="preserve"> and be accountable for security?</w:t>
      </w:r>
    </w:p>
    <w:p w:rsidR="3D08468B" w:rsidP="3D08468B" w:rsidRDefault="3D08468B" w14:paraId="45DAB44F" w14:textId="6F7E3255">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36C2469D" w14:textId="77777777">
        <w:trPr>
          <w:trHeight w:val="300"/>
        </w:trPr>
        <w:tc>
          <w:tcPr>
            <w:tcW w:w="9360" w:type="dxa"/>
            <w:shd w:val="clear" w:color="auto" w:fill="FFFF99"/>
          </w:tcPr>
          <w:p w:rsidR="3D08468B" w:rsidP="3D08468B" w:rsidRDefault="3D08468B" w14:paraId="0A3D876C" w14:textId="693827AB">
            <w:pPr>
              <w:rPr>
                <w:rFonts w:ascii="Arial" w:hAnsi="Arial" w:eastAsia="Arial" w:cs="Arial"/>
                <w:color w:val="000000" w:themeColor="text1"/>
                <w:sz w:val="20"/>
                <w:szCs w:val="20"/>
              </w:rPr>
            </w:pPr>
          </w:p>
        </w:tc>
      </w:tr>
    </w:tbl>
    <w:p w:rsidR="3D08468B" w:rsidP="3D08468B" w:rsidRDefault="3D08468B" w14:paraId="05091673" w14:textId="1040B880">
      <w:pPr>
        <w:spacing w:after="0"/>
        <w:rPr>
          <w:rFonts w:ascii="Arial" w:hAnsi="Arial" w:eastAsia="Arial" w:cs="Arial"/>
          <w:color w:val="000000" w:themeColor="text1"/>
          <w:sz w:val="20"/>
          <w:szCs w:val="20"/>
        </w:rPr>
      </w:pPr>
    </w:p>
    <w:p w:rsidR="0C0794A6" w:rsidP="00F30BAD" w:rsidRDefault="0C0794A6" w14:paraId="243B4050" w14:textId="32FB961C">
      <w:pPr>
        <w:pStyle w:val="ListParagraph"/>
        <w:numPr>
          <w:ilvl w:val="1"/>
          <w:numId w:val="15"/>
        </w:numPr>
        <w:spacing w:after="0"/>
        <w:ind w:left="90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Is that person at least at a director level?</w:t>
      </w:r>
    </w:p>
    <w:p w:rsidR="3D08468B" w:rsidP="3D08468B" w:rsidRDefault="3D08468B" w14:paraId="3FC38198" w14:textId="19744E3F">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6E6F684A" w14:textId="77777777">
        <w:trPr>
          <w:trHeight w:val="300"/>
        </w:trPr>
        <w:tc>
          <w:tcPr>
            <w:tcW w:w="9360" w:type="dxa"/>
            <w:shd w:val="clear" w:color="auto" w:fill="FFFF99"/>
          </w:tcPr>
          <w:p w:rsidR="3D08468B" w:rsidP="3D08468B" w:rsidRDefault="3D08468B" w14:paraId="2D2C1528" w14:textId="6F3FD659">
            <w:pPr>
              <w:rPr>
                <w:rFonts w:ascii="Arial" w:hAnsi="Arial" w:eastAsia="Arial" w:cs="Arial"/>
                <w:color w:val="000000" w:themeColor="text1"/>
                <w:sz w:val="20"/>
                <w:szCs w:val="20"/>
              </w:rPr>
            </w:pPr>
          </w:p>
        </w:tc>
      </w:tr>
    </w:tbl>
    <w:p w:rsidR="3D08468B" w:rsidP="3D08468B" w:rsidRDefault="3D08468B" w14:paraId="2514770D" w14:textId="3D5E006E">
      <w:pPr>
        <w:spacing w:after="0"/>
        <w:rPr>
          <w:rFonts w:ascii="Arial" w:hAnsi="Arial" w:eastAsia="Arial" w:cs="Arial"/>
          <w:color w:val="000000" w:themeColor="text1"/>
          <w:sz w:val="20"/>
          <w:szCs w:val="20"/>
        </w:rPr>
      </w:pPr>
    </w:p>
    <w:p w:rsidR="0C0794A6" w:rsidP="00F30BAD" w:rsidRDefault="0C0794A6" w14:paraId="1C8B7F2A" w14:textId="5C654835">
      <w:pPr>
        <w:pStyle w:val="ListParagraph"/>
        <w:numPr>
          <w:ilvl w:val="1"/>
          <w:numId w:val="15"/>
        </w:numPr>
        <w:spacing w:after="0"/>
        <w:ind w:left="90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Does your company have a dedicated security team? If so, roughly how many people are on it.</w:t>
      </w:r>
    </w:p>
    <w:p w:rsidR="3D08468B" w:rsidP="3D08468B" w:rsidRDefault="3D08468B" w14:paraId="471F22B0" w14:textId="4AB2FA70">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4B55BCFE" w14:textId="77777777">
        <w:trPr>
          <w:trHeight w:val="300"/>
        </w:trPr>
        <w:tc>
          <w:tcPr>
            <w:tcW w:w="9360" w:type="dxa"/>
            <w:shd w:val="clear" w:color="auto" w:fill="FFFF99"/>
          </w:tcPr>
          <w:p w:rsidR="3D08468B" w:rsidP="3D08468B" w:rsidRDefault="3D08468B" w14:paraId="4A485EC9" w14:textId="15FABE2A">
            <w:pPr>
              <w:rPr>
                <w:rFonts w:ascii="Arial" w:hAnsi="Arial" w:eastAsia="Arial" w:cs="Arial"/>
                <w:color w:val="000000" w:themeColor="text1"/>
                <w:sz w:val="20"/>
                <w:szCs w:val="20"/>
              </w:rPr>
            </w:pPr>
          </w:p>
        </w:tc>
      </w:tr>
    </w:tbl>
    <w:p w:rsidR="3D08468B" w:rsidP="3D08468B" w:rsidRDefault="3D08468B" w14:paraId="7CBCBD9D" w14:textId="7A848214">
      <w:pPr>
        <w:spacing w:after="0"/>
        <w:rPr>
          <w:rFonts w:ascii="Arial" w:hAnsi="Arial" w:eastAsia="Arial" w:cs="Arial"/>
          <w:color w:val="000000" w:themeColor="text1"/>
          <w:sz w:val="20"/>
          <w:szCs w:val="20"/>
        </w:rPr>
      </w:pPr>
    </w:p>
    <w:p w:rsidR="0C0794A6" w:rsidP="004A362C" w:rsidRDefault="0C0794A6" w14:paraId="6BF7A17C" w14:textId="2AFC9831">
      <w:pPr>
        <w:pStyle w:val="ListParagraph"/>
        <w:numPr>
          <w:ilvl w:val="1"/>
          <w:numId w:val="15"/>
        </w:numPr>
        <w:spacing w:after="0"/>
        <w:ind w:left="900" w:hanging="540"/>
        <w:rPr>
          <w:rFonts w:ascii="Arial" w:hAnsi="Arial" w:eastAsia="Arial" w:cs="Arial"/>
          <w:color w:val="000000" w:themeColor="text1"/>
          <w:sz w:val="20"/>
          <w:szCs w:val="20"/>
        </w:rPr>
      </w:pPr>
      <w:r w:rsidRPr="51CC6527">
        <w:rPr>
          <w:rFonts w:ascii="Arial" w:hAnsi="Arial" w:eastAsia="Arial" w:cs="Arial"/>
          <w:color w:val="000000" w:themeColor="text1"/>
          <w:sz w:val="20"/>
          <w:szCs w:val="20"/>
        </w:rPr>
        <w:t>Does your company have a corporate security policy?</w:t>
      </w:r>
    </w:p>
    <w:p w:rsidR="3D08468B" w:rsidP="3D08468B" w:rsidRDefault="3D08468B" w14:paraId="30C94147" w14:textId="16C03941">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3E044E73" w14:textId="77777777">
        <w:trPr>
          <w:trHeight w:val="300"/>
        </w:trPr>
        <w:tc>
          <w:tcPr>
            <w:tcW w:w="9360" w:type="dxa"/>
            <w:shd w:val="clear" w:color="auto" w:fill="FFFF99"/>
          </w:tcPr>
          <w:p w:rsidR="3D08468B" w:rsidP="3D08468B" w:rsidRDefault="3D08468B" w14:paraId="064EE3CD" w14:textId="08E1B262">
            <w:pPr>
              <w:rPr>
                <w:rFonts w:ascii="Arial" w:hAnsi="Arial" w:eastAsia="Arial" w:cs="Arial"/>
                <w:color w:val="000000" w:themeColor="text1"/>
                <w:sz w:val="20"/>
                <w:szCs w:val="20"/>
              </w:rPr>
            </w:pPr>
          </w:p>
        </w:tc>
      </w:tr>
    </w:tbl>
    <w:p w:rsidR="3D08468B" w:rsidP="3D08468B" w:rsidRDefault="3D08468B" w14:paraId="0C153B50" w14:textId="08926F4D">
      <w:pPr>
        <w:spacing w:after="0"/>
        <w:rPr>
          <w:rFonts w:ascii="Arial" w:hAnsi="Arial" w:eastAsia="Arial" w:cs="Arial"/>
          <w:color w:val="000000" w:themeColor="text1"/>
          <w:sz w:val="20"/>
          <w:szCs w:val="20"/>
        </w:rPr>
      </w:pPr>
    </w:p>
    <w:p w:rsidR="0C0794A6" w:rsidP="004A362C" w:rsidRDefault="0C0794A6" w14:paraId="41BB766B" w14:textId="2B2482DC">
      <w:pPr>
        <w:pStyle w:val="ListParagraph"/>
        <w:numPr>
          <w:ilvl w:val="1"/>
          <w:numId w:val="15"/>
        </w:numPr>
        <w:spacing w:after="0"/>
        <w:ind w:left="900" w:hanging="540"/>
      </w:pPr>
      <w:r w:rsidRPr="51CC6527">
        <w:rPr>
          <w:rFonts w:ascii="Arial" w:hAnsi="Arial" w:eastAsia="Arial" w:cs="Arial"/>
          <w:color w:val="000000" w:themeColor="text1"/>
          <w:sz w:val="20"/>
          <w:szCs w:val="20"/>
        </w:rPr>
        <w:t>Are each of the following areas covered in your security policy?</w:t>
      </w:r>
    </w:p>
    <w:p w:rsidR="0C0794A6" w:rsidP="004A362C" w:rsidRDefault="0C0794A6" w14:paraId="177EA68E" w14:textId="07704D47">
      <w:pPr>
        <w:pStyle w:val="ListParagraph"/>
        <w:numPr>
          <w:ilvl w:val="0"/>
          <w:numId w:val="1"/>
        </w:numPr>
        <w:spacing w:after="0"/>
        <w:ind w:left="990" w:hanging="90"/>
        <w:rPr>
          <w:rFonts w:ascii="Arial" w:hAnsi="Arial" w:eastAsia="Arial" w:cs="Arial"/>
          <w:color w:val="000000" w:themeColor="text1"/>
          <w:sz w:val="20"/>
          <w:szCs w:val="20"/>
        </w:rPr>
      </w:pPr>
      <w:r w:rsidRPr="51CC6527">
        <w:rPr>
          <w:rFonts w:ascii="Arial" w:hAnsi="Arial" w:eastAsia="Arial" w:cs="Arial"/>
          <w:color w:val="000000" w:themeColor="text1"/>
          <w:sz w:val="20"/>
          <w:szCs w:val="20"/>
        </w:rPr>
        <w:t>Information Classification</w:t>
      </w:r>
    </w:p>
    <w:p w:rsidR="0C0794A6" w:rsidP="004A362C" w:rsidRDefault="0C0794A6" w14:paraId="60C02E0B" w14:textId="16595AF8">
      <w:pPr>
        <w:pStyle w:val="ListParagraph"/>
        <w:numPr>
          <w:ilvl w:val="0"/>
          <w:numId w:val="1"/>
        </w:numPr>
        <w:spacing w:after="0"/>
        <w:ind w:left="990" w:hanging="90"/>
        <w:rPr>
          <w:rFonts w:ascii="Arial" w:hAnsi="Arial" w:eastAsia="Arial" w:cs="Arial"/>
          <w:color w:val="000000" w:themeColor="text1"/>
          <w:sz w:val="20"/>
          <w:szCs w:val="20"/>
        </w:rPr>
      </w:pPr>
      <w:r w:rsidRPr="51CC6527">
        <w:rPr>
          <w:rFonts w:ascii="Arial" w:hAnsi="Arial" w:eastAsia="Arial" w:cs="Arial"/>
          <w:color w:val="000000" w:themeColor="text1"/>
          <w:sz w:val="20"/>
          <w:szCs w:val="20"/>
        </w:rPr>
        <w:t>Data privacy</w:t>
      </w:r>
    </w:p>
    <w:p w:rsidR="0C0794A6" w:rsidP="004A362C" w:rsidRDefault="0C0794A6" w14:paraId="684553C6" w14:textId="1BAD1216">
      <w:pPr>
        <w:pStyle w:val="ListParagraph"/>
        <w:numPr>
          <w:ilvl w:val="0"/>
          <w:numId w:val="1"/>
        </w:numPr>
        <w:spacing w:after="0"/>
        <w:ind w:firstLine="180"/>
        <w:rPr>
          <w:rFonts w:ascii="Arial" w:hAnsi="Arial" w:eastAsia="Arial" w:cs="Arial"/>
          <w:color w:val="000000" w:themeColor="text1"/>
          <w:sz w:val="20"/>
          <w:szCs w:val="20"/>
        </w:rPr>
      </w:pPr>
      <w:r w:rsidRPr="51CC6527">
        <w:rPr>
          <w:rFonts w:ascii="Arial" w:hAnsi="Arial" w:eastAsia="Arial" w:cs="Arial"/>
          <w:color w:val="000000" w:themeColor="text1"/>
          <w:sz w:val="20"/>
          <w:szCs w:val="20"/>
        </w:rPr>
        <w:lastRenderedPageBreak/>
        <w:t xml:space="preserve">Data-handling (including use, </w:t>
      </w:r>
      <w:proofErr w:type="gramStart"/>
      <w:r w:rsidRPr="51CC6527">
        <w:rPr>
          <w:rFonts w:ascii="Arial" w:hAnsi="Arial" w:eastAsia="Arial" w:cs="Arial"/>
          <w:color w:val="000000" w:themeColor="text1"/>
          <w:sz w:val="20"/>
          <w:szCs w:val="20"/>
        </w:rPr>
        <w:t>storage</w:t>
      </w:r>
      <w:proofErr w:type="gramEnd"/>
      <w:r w:rsidRPr="51CC6527">
        <w:rPr>
          <w:rFonts w:ascii="Arial" w:hAnsi="Arial" w:eastAsia="Arial" w:cs="Arial"/>
          <w:color w:val="000000" w:themeColor="text1"/>
          <w:sz w:val="20"/>
          <w:szCs w:val="20"/>
        </w:rPr>
        <w:t xml:space="preserve"> and destruction)</w:t>
      </w:r>
    </w:p>
    <w:p w:rsidR="0C0794A6" w:rsidP="004A362C" w:rsidRDefault="0C0794A6" w14:paraId="7E011B87" w14:textId="3A9F3C54">
      <w:pPr>
        <w:pStyle w:val="ListParagraph"/>
        <w:numPr>
          <w:ilvl w:val="0"/>
          <w:numId w:val="1"/>
        </w:numPr>
        <w:spacing w:after="0"/>
        <w:ind w:firstLine="180"/>
        <w:rPr>
          <w:rFonts w:ascii="Arial" w:hAnsi="Arial" w:eastAsia="Arial" w:cs="Arial"/>
          <w:color w:val="000000" w:themeColor="text1"/>
          <w:sz w:val="20"/>
          <w:szCs w:val="20"/>
        </w:rPr>
      </w:pPr>
      <w:r w:rsidRPr="51CC6527">
        <w:rPr>
          <w:rFonts w:ascii="Arial" w:hAnsi="Arial" w:eastAsia="Arial" w:cs="Arial"/>
          <w:color w:val="000000" w:themeColor="text1"/>
          <w:sz w:val="20"/>
          <w:szCs w:val="20"/>
        </w:rPr>
        <w:t>Email use and retention</w:t>
      </w:r>
    </w:p>
    <w:p w:rsidR="0C0794A6" w:rsidP="004A362C" w:rsidRDefault="0C0794A6" w14:paraId="6F2D1B5D" w14:textId="544421B0">
      <w:pPr>
        <w:pStyle w:val="ListParagraph"/>
        <w:numPr>
          <w:ilvl w:val="0"/>
          <w:numId w:val="1"/>
        </w:numPr>
        <w:spacing w:after="0"/>
        <w:ind w:firstLine="180"/>
        <w:rPr>
          <w:rFonts w:ascii="Arial" w:hAnsi="Arial" w:eastAsia="Arial" w:cs="Arial"/>
          <w:color w:val="000000" w:themeColor="text1"/>
          <w:sz w:val="20"/>
          <w:szCs w:val="20"/>
        </w:rPr>
      </w:pPr>
      <w:r w:rsidRPr="51CC6527">
        <w:rPr>
          <w:rFonts w:ascii="Arial" w:hAnsi="Arial" w:eastAsia="Arial" w:cs="Arial"/>
          <w:color w:val="000000" w:themeColor="text1"/>
          <w:sz w:val="20"/>
          <w:szCs w:val="20"/>
        </w:rPr>
        <w:t>Encryption</w:t>
      </w:r>
    </w:p>
    <w:p w:rsidR="0C0794A6" w:rsidP="004A362C" w:rsidRDefault="0C0794A6" w14:paraId="1FC13FA6" w14:textId="3B2C9843">
      <w:pPr>
        <w:pStyle w:val="ListParagraph"/>
        <w:numPr>
          <w:ilvl w:val="0"/>
          <w:numId w:val="1"/>
        </w:numPr>
        <w:spacing w:after="0"/>
        <w:ind w:firstLine="180"/>
        <w:rPr>
          <w:rFonts w:ascii="Arial" w:hAnsi="Arial" w:eastAsia="Arial" w:cs="Arial"/>
          <w:color w:val="000000" w:themeColor="text1"/>
          <w:sz w:val="20"/>
          <w:szCs w:val="20"/>
        </w:rPr>
      </w:pPr>
      <w:r w:rsidRPr="51CC6527">
        <w:rPr>
          <w:rFonts w:ascii="Arial" w:hAnsi="Arial" w:eastAsia="Arial" w:cs="Arial"/>
          <w:color w:val="000000" w:themeColor="text1"/>
          <w:sz w:val="20"/>
          <w:szCs w:val="20"/>
        </w:rPr>
        <w:t xml:space="preserve">Security configuration for network, operating systems, </w:t>
      </w:r>
      <w:proofErr w:type="gramStart"/>
      <w:r w:rsidRPr="51CC6527">
        <w:rPr>
          <w:rFonts w:ascii="Arial" w:hAnsi="Arial" w:eastAsia="Arial" w:cs="Arial"/>
          <w:color w:val="000000" w:themeColor="text1"/>
          <w:sz w:val="20"/>
          <w:szCs w:val="20"/>
        </w:rPr>
        <w:t>applications</w:t>
      </w:r>
      <w:proofErr w:type="gramEnd"/>
      <w:r w:rsidRPr="51CC6527">
        <w:rPr>
          <w:rFonts w:ascii="Arial" w:hAnsi="Arial" w:eastAsia="Arial" w:cs="Arial"/>
          <w:color w:val="000000" w:themeColor="text1"/>
          <w:sz w:val="20"/>
          <w:szCs w:val="20"/>
        </w:rPr>
        <w:t xml:space="preserve"> and desktops</w:t>
      </w:r>
    </w:p>
    <w:p w:rsidR="0C0794A6" w:rsidP="004A362C" w:rsidRDefault="0C0794A6" w14:paraId="0210A30B" w14:textId="7E0E6921">
      <w:pPr>
        <w:pStyle w:val="ListParagraph"/>
        <w:numPr>
          <w:ilvl w:val="0"/>
          <w:numId w:val="1"/>
        </w:numPr>
        <w:spacing w:after="0"/>
        <w:ind w:firstLine="180"/>
        <w:rPr>
          <w:rFonts w:ascii="Arial" w:hAnsi="Arial" w:eastAsia="Arial" w:cs="Arial"/>
          <w:color w:val="000000" w:themeColor="text1"/>
          <w:sz w:val="20"/>
          <w:szCs w:val="20"/>
        </w:rPr>
      </w:pPr>
      <w:r w:rsidRPr="51CC6527">
        <w:rPr>
          <w:rFonts w:ascii="Arial" w:hAnsi="Arial" w:eastAsia="Arial" w:cs="Arial"/>
          <w:color w:val="000000" w:themeColor="text1"/>
          <w:sz w:val="20"/>
          <w:szCs w:val="20"/>
        </w:rPr>
        <w:t>Change control</w:t>
      </w:r>
    </w:p>
    <w:p w:rsidR="0C0794A6" w:rsidP="004A362C" w:rsidRDefault="0C0794A6" w14:paraId="58E3FE59" w14:textId="7E820BDE">
      <w:pPr>
        <w:pStyle w:val="ListParagraph"/>
        <w:numPr>
          <w:ilvl w:val="0"/>
          <w:numId w:val="1"/>
        </w:numPr>
        <w:spacing w:after="0"/>
        <w:ind w:firstLine="180"/>
        <w:rPr>
          <w:rFonts w:ascii="Arial" w:hAnsi="Arial" w:eastAsia="Arial" w:cs="Arial"/>
          <w:color w:val="000000" w:themeColor="text1"/>
          <w:sz w:val="20"/>
          <w:szCs w:val="20"/>
        </w:rPr>
      </w:pPr>
      <w:r w:rsidRPr="51CC6527">
        <w:rPr>
          <w:rFonts w:ascii="Arial" w:hAnsi="Arial" w:eastAsia="Arial" w:cs="Arial"/>
          <w:color w:val="000000" w:themeColor="text1"/>
          <w:sz w:val="20"/>
          <w:szCs w:val="20"/>
        </w:rPr>
        <w:t>Network and User system access</w:t>
      </w:r>
    </w:p>
    <w:p w:rsidR="0C0794A6" w:rsidP="004A362C" w:rsidRDefault="0C0794A6" w14:paraId="76650043" w14:textId="0975CBBE">
      <w:pPr>
        <w:pStyle w:val="ListParagraph"/>
        <w:numPr>
          <w:ilvl w:val="0"/>
          <w:numId w:val="1"/>
        </w:numPr>
        <w:spacing w:after="0"/>
        <w:ind w:firstLine="180"/>
        <w:rPr>
          <w:rFonts w:ascii="Arial" w:hAnsi="Arial" w:eastAsia="Arial" w:cs="Arial"/>
          <w:color w:val="000000" w:themeColor="text1"/>
          <w:sz w:val="20"/>
          <w:szCs w:val="20"/>
        </w:rPr>
      </w:pPr>
      <w:r w:rsidRPr="51CC6527">
        <w:rPr>
          <w:rFonts w:ascii="Arial" w:hAnsi="Arial" w:eastAsia="Arial" w:cs="Arial"/>
          <w:color w:val="000000" w:themeColor="text1"/>
          <w:sz w:val="20"/>
          <w:szCs w:val="20"/>
        </w:rPr>
        <w:t>Security incident management</w:t>
      </w:r>
    </w:p>
    <w:p w:rsidR="0C0794A6" w:rsidP="004A362C" w:rsidRDefault="0C0794A6" w14:paraId="32784EEE" w14:textId="70C7B7B9">
      <w:pPr>
        <w:pStyle w:val="ListParagraph"/>
        <w:numPr>
          <w:ilvl w:val="0"/>
          <w:numId w:val="1"/>
        </w:numPr>
        <w:spacing w:after="0"/>
        <w:ind w:firstLine="180"/>
        <w:rPr>
          <w:rFonts w:ascii="Arial" w:hAnsi="Arial" w:eastAsia="Arial" w:cs="Arial"/>
          <w:color w:val="000000" w:themeColor="text1"/>
          <w:sz w:val="20"/>
          <w:szCs w:val="20"/>
        </w:rPr>
      </w:pPr>
      <w:r w:rsidRPr="51CC6527">
        <w:rPr>
          <w:rFonts w:ascii="Arial" w:hAnsi="Arial" w:eastAsia="Arial" w:cs="Arial"/>
          <w:color w:val="000000" w:themeColor="text1"/>
          <w:sz w:val="20"/>
          <w:szCs w:val="20"/>
        </w:rPr>
        <w:t>Physical access</w:t>
      </w:r>
    </w:p>
    <w:p w:rsidR="0C0794A6" w:rsidP="004A362C" w:rsidRDefault="0C0794A6" w14:paraId="7D036631" w14:textId="290A1E91">
      <w:pPr>
        <w:pStyle w:val="ListParagraph"/>
        <w:numPr>
          <w:ilvl w:val="0"/>
          <w:numId w:val="1"/>
        </w:numPr>
        <w:spacing w:after="0"/>
        <w:ind w:firstLine="180"/>
        <w:rPr>
          <w:rFonts w:ascii="Arial" w:hAnsi="Arial" w:eastAsia="Arial" w:cs="Arial"/>
          <w:color w:val="000000" w:themeColor="text1"/>
          <w:sz w:val="20"/>
          <w:szCs w:val="20"/>
        </w:rPr>
      </w:pPr>
      <w:r w:rsidRPr="51CC6527">
        <w:rPr>
          <w:rFonts w:ascii="Arial" w:hAnsi="Arial" w:eastAsia="Arial" w:cs="Arial"/>
          <w:color w:val="000000" w:themeColor="text1"/>
          <w:sz w:val="20"/>
          <w:szCs w:val="20"/>
        </w:rPr>
        <w:t>External communication</w:t>
      </w:r>
    </w:p>
    <w:p w:rsidR="0C0794A6" w:rsidP="004A362C" w:rsidRDefault="0C0794A6" w14:paraId="07689DE9" w14:textId="4B8D9C26">
      <w:pPr>
        <w:pStyle w:val="ListParagraph"/>
        <w:numPr>
          <w:ilvl w:val="0"/>
          <w:numId w:val="1"/>
        </w:numPr>
        <w:spacing w:after="0"/>
        <w:ind w:firstLine="180"/>
        <w:rPr>
          <w:rFonts w:ascii="Arial" w:hAnsi="Arial" w:eastAsia="Arial" w:cs="Arial"/>
          <w:color w:val="000000" w:themeColor="text1"/>
          <w:sz w:val="20"/>
          <w:szCs w:val="20"/>
        </w:rPr>
      </w:pPr>
      <w:r w:rsidRPr="51CC6527">
        <w:rPr>
          <w:rFonts w:ascii="Arial" w:hAnsi="Arial" w:eastAsia="Arial" w:cs="Arial"/>
          <w:color w:val="000000" w:themeColor="text1"/>
          <w:sz w:val="20"/>
          <w:szCs w:val="20"/>
        </w:rPr>
        <w:t>Asset management</w:t>
      </w:r>
    </w:p>
    <w:p w:rsidR="51CC6527" w:rsidP="51CC6527" w:rsidRDefault="51CC6527" w14:paraId="516D88EB" w14:textId="25E6A41F">
      <w:pPr>
        <w:spacing w:after="0"/>
        <w:rPr>
          <w:rFonts w:ascii="Arial" w:hAnsi="Arial" w:eastAsia="Arial" w:cs="Arial"/>
          <w:color w:val="000000" w:themeColor="text1"/>
          <w:sz w:val="20"/>
          <w:szCs w:val="20"/>
        </w:rPr>
      </w:pPr>
    </w:p>
    <w:p w:rsidR="3D08468B" w:rsidP="3D08468B" w:rsidRDefault="3D08468B" w14:paraId="6A584D3C" w14:textId="1EE768CF">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5DC37A9A" w14:textId="77777777">
        <w:trPr>
          <w:trHeight w:val="300"/>
        </w:trPr>
        <w:tc>
          <w:tcPr>
            <w:tcW w:w="9360" w:type="dxa"/>
            <w:shd w:val="clear" w:color="auto" w:fill="FFFF99"/>
          </w:tcPr>
          <w:p w:rsidR="3D08468B" w:rsidP="3D08468B" w:rsidRDefault="3D08468B" w14:paraId="1C41ADC9" w14:textId="47E8590D">
            <w:pPr>
              <w:rPr>
                <w:rFonts w:ascii="Arial" w:hAnsi="Arial" w:eastAsia="Arial" w:cs="Arial"/>
                <w:color w:val="000000" w:themeColor="text1"/>
                <w:sz w:val="20"/>
                <w:szCs w:val="20"/>
              </w:rPr>
            </w:pPr>
          </w:p>
        </w:tc>
      </w:tr>
    </w:tbl>
    <w:p w:rsidR="3D08468B" w:rsidP="3D08468B" w:rsidRDefault="3D08468B" w14:paraId="2A4091CF" w14:textId="6F29E189">
      <w:pPr>
        <w:spacing w:after="0"/>
        <w:rPr>
          <w:rFonts w:ascii="Arial" w:hAnsi="Arial" w:eastAsia="Arial" w:cs="Arial"/>
          <w:color w:val="000000" w:themeColor="text1"/>
          <w:sz w:val="20"/>
          <w:szCs w:val="20"/>
        </w:rPr>
      </w:pPr>
    </w:p>
    <w:p w:rsidR="63303609" w:rsidP="006E11BA" w:rsidRDefault="63303609" w14:paraId="02F16176" w14:textId="7EDC8BD4">
      <w:pPr>
        <w:pStyle w:val="ListParagraph"/>
        <w:numPr>
          <w:ilvl w:val="1"/>
          <w:numId w:val="15"/>
        </w:numPr>
        <w:spacing w:after="0"/>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Are your systems subjected to penetration testing? Is testing performed by internal personnel or outsourced? When was the last penetration test? What were the results?</w:t>
      </w:r>
    </w:p>
    <w:p w:rsidR="3D08468B" w:rsidP="3D08468B" w:rsidRDefault="3D08468B" w14:paraId="67818B17" w14:textId="11A76282">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17B703CF" w14:textId="77777777">
        <w:trPr>
          <w:trHeight w:val="300"/>
        </w:trPr>
        <w:tc>
          <w:tcPr>
            <w:tcW w:w="9360" w:type="dxa"/>
            <w:shd w:val="clear" w:color="auto" w:fill="FFFF99"/>
          </w:tcPr>
          <w:p w:rsidR="3D08468B" w:rsidP="3D08468B" w:rsidRDefault="3D08468B" w14:paraId="046B73A8" w14:textId="21161B66">
            <w:pPr>
              <w:rPr>
                <w:rFonts w:ascii="Arial" w:hAnsi="Arial" w:eastAsia="Arial" w:cs="Arial"/>
                <w:color w:val="000000" w:themeColor="text1"/>
                <w:sz w:val="20"/>
                <w:szCs w:val="20"/>
              </w:rPr>
            </w:pPr>
          </w:p>
        </w:tc>
      </w:tr>
    </w:tbl>
    <w:p w:rsidR="3D08468B" w:rsidP="3D08468B" w:rsidRDefault="3D08468B" w14:paraId="0BF3546D" w14:textId="67849473">
      <w:pPr>
        <w:spacing w:after="0"/>
        <w:rPr>
          <w:rFonts w:ascii="Arial" w:hAnsi="Arial" w:eastAsia="Arial" w:cs="Arial"/>
          <w:color w:val="000000" w:themeColor="text1"/>
          <w:sz w:val="20"/>
          <w:szCs w:val="20"/>
        </w:rPr>
      </w:pPr>
    </w:p>
    <w:p w:rsidR="7B68D40E" w:rsidP="006E11BA" w:rsidRDefault="7B68D40E" w14:paraId="6BE6E161" w14:textId="1A74D648">
      <w:pPr>
        <w:pStyle w:val="ListParagraph"/>
        <w:numPr>
          <w:ilvl w:val="1"/>
          <w:numId w:val="15"/>
        </w:numPr>
        <w:spacing w:after="0"/>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Which of the policies above have been substantially modified in the past year?</w:t>
      </w:r>
    </w:p>
    <w:p w:rsidR="3D08468B" w:rsidP="3D08468B" w:rsidRDefault="3D08468B" w14:paraId="1D4AA561" w14:textId="1051904C">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69D746A2" w14:textId="77777777">
        <w:trPr>
          <w:trHeight w:val="300"/>
        </w:trPr>
        <w:tc>
          <w:tcPr>
            <w:tcW w:w="9360" w:type="dxa"/>
            <w:shd w:val="clear" w:color="auto" w:fill="FFFF99"/>
          </w:tcPr>
          <w:p w:rsidR="3D08468B" w:rsidP="3D08468B" w:rsidRDefault="3D08468B" w14:paraId="647FD46B" w14:textId="4C3E9D83">
            <w:pPr>
              <w:rPr>
                <w:rFonts w:ascii="Arial" w:hAnsi="Arial" w:eastAsia="Arial" w:cs="Arial"/>
                <w:color w:val="000000" w:themeColor="text1"/>
                <w:sz w:val="20"/>
                <w:szCs w:val="20"/>
              </w:rPr>
            </w:pPr>
          </w:p>
        </w:tc>
      </w:tr>
    </w:tbl>
    <w:p w:rsidR="3D08468B" w:rsidP="3D08468B" w:rsidRDefault="3D08468B" w14:paraId="1DCFD380" w14:textId="17D45279">
      <w:pPr>
        <w:spacing w:after="0"/>
        <w:rPr>
          <w:rFonts w:ascii="Arial" w:hAnsi="Arial" w:eastAsia="Arial" w:cs="Arial"/>
          <w:color w:val="000000" w:themeColor="text1"/>
          <w:sz w:val="20"/>
          <w:szCs w:val="20"/>
        </w:rPr>
      </w:pPr>
    </w:p>
    <w:p w:rsidR="7B68D40E" w:rsidP="006E11BA" w:rsidRDefault="7B68D40E" w14:paraId="2D09CEC8" w14:textId="27D363C9">
      <w:pPr>
        <w:pStyle w:val="ListParagraph"/>
        <w:numPr>
          <w:ilvl w:val="1"/>
          <w:numId w:val="15"/>
        </w:numPr>
        <w:spacing w:after="0"/>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Are information security policies and other relevant security information disseminated to all system users (including vendors, contractors, and business partners)?</w:t>
      </w:r>
    </w:p>
    <w:p w:rsidR="3D08468B" w:rsidP="3D08468B" w:rsidRDefault="3D08468B" w14:paraId="1B01DDEB" w14:textId="44EF2A8A">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1DE10492" w14:textId="77777777">
        <w:trPr>
          <w:trHeight w:val="300"/>
        </w:trPr>
        <w:tc>
          <w:tcPr>
            <w:tcW w:w="9360" w:type="dxa"/>
            <w:shd w:val="clear" w:color="auto" w:fill="FFFF99"/>
          </w:tcPr>
          <w:p w:rsidR="3D08468B" w:rsidP="3D08468B" w:rsidRDefault="3D08468B" w14:paraId="21C8F2F2" w14:textId="13994360">
            <w:pPr>
              <w:rPr>
                <w:rFonts w:ascii="Arial" w:hAnsi="Arial" w:eastAsia="Arial" w:cs="Arial"/>
                <w:color w:val="000000" w:themeColor="text1"/>
                <w:sz w:val="20"/>
                <w:szCs w:val="20"/>
              </w:rPr>
            </w:pPr>
          </w:p>
        </w:tc>
      </w:tr>
    </w:tbl>
    <w:p w:rsidR="3D08468B" w:rsidP="3D08468B" w:rsidRDefault="3D08468B" w14:paraId="5E8DB391" w14:textId="19882E80">
      <w:pPr>
        <w:spacing w:after="0"/>
        <w:rPr>
          <w:rFonts w:ascii="Arial" w:hAnsi="Arial" w:eastAsia="Arial" w:cs="Arial"/>
          <w:color w:val="000000" w:themeColor="text1"/>
          <w:sz w:val="20"/>
          <w:szCs w:val="20"/>
        </w:rPr>
      </w:pPr>
    </w:p>
    <w:p w:rsidR="3973BFA4" w:rsidP="006E11BA" w:rsidRDefault="3973BFA4" w14:paraId="573AD7E3" w14:textId="487B6B6C">
      <w:pPr>
        <w:pStyle w:val="NoSpacing"/>
        <w:numPr>
          <w:ilvl w:val="1"/>
          <w:numId w:val="15"/>
        </w:numPr>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Are the policies communicated in a way that requires employees to certify their understanding and compliance at least annually?</w:t>
      </w:r>
    </w:p>
    <w:p w:rsidR="3D08468B" w:rsidP="3D08468B" w:rsidRDefault="3D08468B" w14:paraId="52AE7B49" w14:textId="22F3AB52">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002F1985" w14:textId="77777777">
        <w:trPr>
          <w:trHeight w:val="300"/>
        </w:trPr>
        <w:tc>
          <w:tcPr>
            <w:tcW w:w="9360" w:type="dxa"/>
            <w:shd w:val="clear" w:color="auto" w:fill="FFFF99"/>
          </w:tcPr>
          <w:p w:rsidR="3D08468B" w:rsidP="3D08468B" w:rsidRDefault="3D08468B" w14:paraId="0859ED27" w14:textId="586B4D04">
            <w:pPr>
              <w:rPr>
                <w:rFonts w:ascii="Arial" w:hAnsi="Arial" w:eastAsia="Arial" w:cs="Arial"/>
                <w:color w:val="000000" w:themeColor="text1"/>
                <w:sz w:val="20"/>
                <w:szCs w:val="20"/>
              </w:rPr>
            </w:pPr>
          </w:p>
        </w:tc>
      </w:tr>
    </w:tbl>
    <w:p w:rsidR="3D08468B" w:rsidP="3D08468B" w:rsidRDefault="3D08468B" w14:paraId="63A137FE" w14:textId="3C26BA53">
      <w:pPr>
        <w:spacing w:after="0"/>
        <w:rPr>
          <w:rFonts w:ascii="Arial" w:hAnsi="Arial" w:eastAsia="Arial" w:cs="Arial"/>
          <w:color w:val="000000" w:themeColor="text1"/>
          <w:sz w:val="20"/>
          <w:szCs w:val="20"/>
        </w:rPr>
      </w:pPr>
    </w:p>
    <w:p w:rsidR="3973BFA4" w:rsidP="006E11BA" w:rsidRDefault="3973BFA4" w14:paraId="723DBD78" w14:textId="0746FB2B">
      <w:pPr>
        <w:pStyle w:val="ListParagraph"/>
        <w:numPr>
          <w:ilvl w:val="1"/>
          <w:numId w:val="15"/>
        </w:numPr>
        <w:spacing w:after="0"/>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Do the security policies apply to contract employees (offsite and onsite), dependent Service Providers, etc.?</w:t>
      </w:r>
    </w:p>
    <w:p w:rsidR="3D08468B" w:rsidP="3D08468B" w:rsidRDefault="3D08468B" w14:paraId="3010DE93" w14:textId="28E2538D">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13506B39" w14:textId="77777777">
        <w:trPr>
          <w:trHeight w:val="300"/>
        </w:trPr>
        <w:tc>
          <w:tcPr>
            <w:tcW w:w="9360" w:type="dxa"/>
            <w:shd w:val="clear" w:color="auto" w:fill="FFFF99"/>
          </w:tcPr>
          <w:p w:rsidR="3D08468B" w:rsidP="3D08468B" w:rsidRDefault="3D08468B" w14:paraId="595BF66C" w14:textId="1E8117A9">
            <w:pPr>
              <w:rPr>
                <w:rFonts w:ascii="Arial" w:hAnsi="Arial" w:eastAsia="Arial" w:cs="Arial"/>
                <w:color w:val="000000" w:themeColor="text1"/>
                <w:sz w:val="20"/>
                <w:szCs w:val="20"/>
              </w:rPr>
            </w:pPr>
          </w:p>
        </w:tc>
      </w:tr>
    </w:tbl>
    <w:p w:rsidR="3D08468B" w:rsidP="3D08468B" w:rsidRDefault="3D08468B" w14:paraId="05094836" w14:textId="3D6820D7">
      <w:pPr>
        <w:spacing w:after="0"/>
        <w:rPr>
          <w:rFonts w:ascii="Arial" w:hAnsi="Arial" w:eastAsia="Arial" w:cs="Arial"/>
          <w:color w:val="000000" w:themeColor="text1"/>
          <w:sz w:val="20"/>
          <w:szCs w:val="20"/>
        </w:rPr>
      </w:pPr>
    </w:p>
    <w:p w:rsidR="3973BFA4" w:rsidP="006E11BA" w:rsidRDefault="3973BFA4" w14:paraId="12814806" w14:textId="4433C59F">
      <w:pPr>
        <w:pStyle w:val="ListParagraph"/>
        <w:numPr>
          <w:ilvl w:val="1"/>
          <w:numId w:val="15"/>
        </w:numPr>
        <w:spacing w:after="0"/>
        <w:ind w:left="990" w:hanging="630"/>
        <w:rPr>
          <w:rFonts w:ascii="Arial" w:hAnsi="Arial" w:eastAsia="Arial" w:cs="Arial"/>
          <w:color w:val="000000" w:themeColor="text1"/>
          <w:sz w:val="20"/>
          <w:szCs w:val="20"/>
        </w:rPr>
      </w:pPr>
      <w:r w:rsidRPr="5E6CAC0D">
        <w:rPr>
          <w:rFonts w:ascii="Arial" w:hAnsi="Arial" w:eastAsia="Arial" w:cs="Arial"/>
          <w:color w:val="000000" w:themeColor="text1"/>
          <w:sz w:val="20"/>
          <w:szCs w:val="20"/>
        </w:rPr>
        <w:t>Is there a security training and awareness program in place for all employees (new, existing, permanent, temporary</w:t>
      </w:r>
      <w:r w:rsidRPr="5E6CAC0D" w:rsidR="0FA9AF85">
        <w:rPr>
          <w:rFonts w:ascii="Arial" w:hAnsi="Arial" w:eastAsia="Arial" w:cs="Arial"/>
          <w:color w:val="000000" w:themeColor="text1"/>
          <w:sz w:val="20"/>
          <w:szCs w:val="20"/>
        </w:rPr>
        <w:t>,</w:t>
      </w:r>
      <w:r w:rsidRPr="5E6CAC0D">
        <w:rPr>
          <w:rFonts w:ascii="Arial" w:hAnsi="Arial" w:eastAsia="Arial" w:cs="Arial"/>
          <w:color w:val="000000" w:themeColor="text1"/>
          <w:sz w:val="20"/>
          <w:szCs w:val="20"/>
        </w:rPr>
        <w:t xml:space="preserve"> or contract staff)? If yes, describe the program and frequency of re-certification or re-education.</w:t>
      </w:r>
    </w:p>
    <w:p w:rsidR="3D08468B" w:rsidP="3D08468B" w:rsidRDefault="3D08468B" w14:paraId="2BCB01AC" w14:textId="3FEDAF55">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58FD5EC4" w14:textId="77777777">
        <w:trPr>
          <w:trHeight w:val="300"/>
        </w:trPr>
        <w:tc>
          <w:tcPr>
            <w:tcW w:w="9360" w:type="dxa"/>
            <w:shd w:val="clear" w:color="auto" w:fill="FFFF99"/>
          </w:tcPr>
          <w:p w:rsidR="3D08468B" w:rsidP="3D08468B" w:rsidRDefault="3D08468B" w14:paraId="60B05A16" w14:textId="1B7A2547">
            <w:pPr>
              <w:rPr>
                <w:rFonts w:ascii="Arial" w:hAnsi="Arial" w:eastAsia="Arial" w:cs="Arial"/>
                <w:color w:val="000000" w:themeColor="text1"/>
                <w:sz w:val="20"/>
                <w:szCs w:val="20"/>
              </w:rPr>
            </w:pPr>
          </w:p>
        </w:tc>
      </w:tr>
    </w:tbl>
    <w:p w:rsidR="3D08468B" w:rsidP="3D08468B" w:rsidRDefault="3D08468B" w14:paraId="3C52B48F" w14:textId="137A7C85">
      <w:pPr>
        <w:spacing w:after="0"/>
        <w:rPr>
          <w:rFonts w:ascii="Arial" w:hAnsi="Arial" w:eastAsia="Arial" w:cs="Arial"/>
          <w:color w:val="000000" w:themeColor="text1"/>
          <w:sz w:val="20"/>
          <w:szCs w:val="20"/>
        </w:rPr>
      </w:pPr>
    </w:p>
    <w:p w:rsidR="3973BFA4" w:rsidP="006E11BA" w:rsidRDefault="3973BFA4" w14:paraId="3874F04E" w14:textId="197A8BAF">
      <w:pPr>
        <w:pStyle w:val="ListParagraph"/>
        <w:numPr>
          <w:ilvl w:val="1"/>
          <w:numId w:val="15"/>
        </w:numPr>
        <w:spacing w:after="0"/>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Is there a formal procedure for reporting a suspected security violation?</w:t>
      </w:r>
    </w:p>
    <w:p w:rsidR="3D08468B" w:rsidP="3D08468B" w:rsidRDefault="3D08468B" w14:paraId="2A73C6CD" w14:textId="638EFE7E">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5AB2CF8E" w14:textId="77777777">
        <w:trPr>
          <w:trHeight w:val="300"/>
        </w:trPr>
        <w:tc>
          <w:tcPr>
            <w:tcW w:w="9360" w:type="dxa"/>
            <w:shd w:val="clear" w:color="auto" w:fill="FFFF99"/>
          </w:tcPr>
          <w:p w:rsidR="3D08468B" w:rsidP="3D08468B" w:rsidRDefault="3D08468B" w14:paraId="0F9AC462" w14:textId="77EC4845">
            <w:pPr>
              <w:rPr>
                <w:rFonts w:ascii="Arial" w:hAnsi="Arial" w:eastAsia="Arial" w:cs="Arial"/>
                <w:color w:val="000000" w:themeColor="text1"/>
                <w:sz w:val="20"/>
                <w:szCs w:val="20"/>
              </w:rPr>
            </w:pPr>
          </w:p>
        </w:tc>
      </w:tr>
    </w:tbl>
    <w:p w:rsidR="3D08468B" w:rsidP="3D08468B" w:rsidRDefault="3D08468B" w14:paraId="4E54CD8B" w14:textId="2F690A44">
      <w:pPr>
        <w:spacing w:after="0"/>
        <w:rPr>
          <w:rFonts w:ascii="Arial" w:hAnsi="Arial" w:eastAsia="Arial" w:cs="Arial"/>
          <w:color w:val="000000" w:themeColor="text1"/>
          <w:sz w:val="20"/>
          <w:szCs w:val="20"/>
        </w:rPr>
      </w:pPr>
    </w:p>
    <w:p w:rsidRPr="00A93036" w:rsidR="151D01D4" w:rsidP="00A93036" w:rsidRDefault="151D01D4" w14:paraId="46429163" w14:textId="11F6F00F">
      <w:pPr>
        <w:pStyle w:val="NoSpacing"/>
        <w:numPr>
          <w:ilvl w:val="1"/>
          <w:numId w:val="15"/>
        </w:numPr>
        <w:ind w:left="990" w:hanging="630"/>
        <w:rPr>
          <w:rFonts w:ascii="Arial" w:hAnsi="Arial" w:cs="Arial"/>
          <w:sz w:val="20"/>
          <w:szCs w:val="20"/>
        </w:rPr>
      </w:pPr>
      <w:r w:rsidRPr="5E6CAC0D">
        <w:rPr>
          <w:rFonts w:ascii="Arial" w:hAnsi="Arial" w:cs="Arial"/>
          <w:sz w:val="20"/>
          <w:szCs w:val="20"/>
        </w:rPr>
        <w:t xml:space="preserve">Is the identity and background of all your staff servicing customer known based on security background checks? If yes, describe the screening activities performed on job applicants (e.g., </w:t>
      </w:r>
      <w:r w:rsidRPr="5E6CAC0D">
        <w:rPr>
          <w:rFonts w:ascii="Arial" w:hAnsi="Arial" w:cs="Arial"/>
          <w:sz w:val="20"/>
          <w:szCs w:val="20"/>
        </w:rPr>
        <w:lastRenderedPageBreak/>
        <w:t>credit, drug screening, references, and criminal background checks) and provide a copy of the policy, procedure</w:t>
      </w:r>
      <w:r w:rsidRPr="5E6CAC0D" w:rsidR="30DB6F0E">
        <w:rPr>
          <w:rFonts w:ascii="Arial" w:hAnsi="Arial" w:cs="Arial"/>
          <w:sz w:val="20"/>
          <w:szCs w:val="20"/>
        </w:rPr>
        <w:t>,</w:t>
      </w:r>
      <w:r w:rsidRPr="5E6CAC0D">
        <w:rPr>
          <w:rFonts w:ascii="Arial" w:hAnsi="Arial" w:cs="Arial"/>
          <w:sz w:val="20"/>
          <w:szCs w:val="20"/>
        </w:rPr>
        <w:t xml:space="preserve"> or checklist.</w:t>
      </w:r>
    </w:p>
    <w:p w:rsidRPr="00A93036" w:rsidR="3D08468B" w:rsidP="3D08468B" w:rsidRDefault="3D08468B" w14:paraId="49DA6E31" w14:textId="65769E37">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323C8D0B" w14:textId="77777777">
        <w:trPr>
          <w:trHeight w:val="300"/>
        </w:trPr>
        <w:tc>
          <w:tcPr>
            <w:tcW w:w="9360" w:type="dxa"/>
            <w:shd w:val="clear" w:color="auto" w:fill="FFFF99"/>
          </w:tcPr>
          <w:p w:rsidR="3D08468B" w:rsidP="3D08468B" w:rsidRDefault="3D08468B" w14:paraId="412B5AAA" w14:textId="6E530F3A">
            <w:pPr>
              <w:rPr>
                <w:rFonts w:ascii="Arial" w:hAnsi="Arial" w:eastAsia="Arial" w:cs="Arial"/>
                <w:color w:val="000000" w:themeColor="text1"/>
                <w:sz w:val="20"/>
                <w:szCs w:val="20"/>
              </w:rPr>
            </w:pPr>
          </w:p>
        </w:tc>
      </w:tr>
    </w:tbl>
    <w:p w:rsidR="3D08468B" w:rsidP="3D08468B" w:rsidRDefault="3D08468B" w14:paraId="656025A3" w14:textId="5AC916C2">
      <w:pPr>
        <w:spacing w:after="0"/>
        <w:rPr>
          <w:rFonts w:ascii="Arial" w:hAnsi="Arial" w:eastAsia="Arial" w:cs="Arial"/>
          <w:color w:val="000000" w:themeColor="text1"/>
          <w:sz w:val="20"/>
          <w:szCs w:val="20"/>
        </w:rPr>
      </w:pPr>
    </w:p>
    <w:p w:rsidR="3D08468B" w:rsidP="3D08468B" w:rsidRDefault="3D08468B" w14:paraId="2285C11F" w14:textId="6EDA7AD8">
      <w:pPr>
        <w:spacing w:after="0"/>
        <w:rPr>
          <w:rFonts w:ascii="Arial" w:hAnsi="Arial" w:eastAsia="Arial" w:cs="Arial"/>
          <w:color w:val="000000" w:themeColor="text1"/>
          <w:sz w:val="20"/>
          <w:szCs w:val="20"/>
        </w:rPr>
      </w:pPr>
    </w:p>
    <w:p w:rsidR="151D01D4" w:rsidP="00A93036" w:rsidRDefault="151D01D4" w14:paraId="78294BD4" w14:textId="230350BE">
      <w:pPr>
        <w:pStyle w:val="ListParagraph"/>
        <w:numPr>
          <w:ilvl w:val="1"/>
          <w:numId w:val="15"/>
        </w:numPr>
        <w:spacing w:after="0"/>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Are employees with access to sensitive information prevented from working prior to completion of the background checks?</w:t>
      </w:r>
    </w:p>
    <w:p w:rsidR="3D08468B" w:rsidP="3D08468B" w:rsidRDefault="3D08468B" w14:paraId="08ECBA0A" w14:textId="5EB1156D">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1F7CC7FC" w14:textId="77777777">
        <w:trPr>
          <w:trHeight w:val="300"/>
        </w:trPr>
        <w:tc>
          <w:tcPr>
            <w:tcW w:w="9360" w:type="dxa"/>
            <w:shd w:val="clear" w:color="auto" w:fill="FFFF99"/>
          </w:tcPr>
          <w:p w:rsidR="3D08468B" w:rsidP="3D08468B" w:rsidRDefault="3D08468B" w14:paraId="27390F74" w14:textId="0768A97F">
            <w:pPr>
              <w:rPr>
                <w:rFonts w:ascii="Arial" w:hAnsi="Arial" w:eastAsia="Arial" w:cs="Arial"/>
                <w:color w:val="000000" w:themeColor="text1"/>
                <w:sz w:val="20"/>
                <w:szCs w:val="20"/>
              </w:rPr>
            </w:pPr>
          </w:p>
        </w:tc>
      </w:tr>
    </w:tbl>
    <w:p w:rsidR="3D08468B" w:rsidP="3D08468B" w:rsidRDefault="3D08468B" w14:paraId="36FD456B" w14:textId="11E80CF1">
      <w:pPr>
        <w:spacing w:after="0"/>
        <w:rPr>
          <w:rFonts w:ascii="Arial" w:hAnsi="Arial" w:eastAsia="Arial" w:cs="Arial"/>
          <w:color w:val="000000" w:themeColor="text1"/>
          <w:sz w:val="20"/>
          <w:szCs w:val="20"/>
        </w:rPr>
      </w:pPr>
    </w:p>
    <w:p w:rsidR="151D01D4" w:rsidP="00A93036" w:rsidRDefault="151D01D4" w14:paraId="43279110" w14:textId="0E1FD232">
      <w:pPr>
        <w:pStyle w:val="ListParagraph"/>
        <w:numPr>
          <w:ilvl w:val="1"/>
          <w:numId w:val="15"/>
        </w:numPr>
        <w:spacing w:after="0"/>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Are re-investigations conducted on employees based on job function or length of employment? If yes, describe the re-investigations process performed (e.g., credit, drug screening, references, and criminal background checks).</w:t>
      </w:r>
    </w:p>
    <w:p w:rsidR="3D08468B" w:rsidP="3D08468B" w:rsidRDefault="3D08468B" w14:paraId="6D8A743D" w14:textId="1AAF1642">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5E3CCF7C" w14:textId="77777777">
        <w:trPr>
          <w:trHeight w:val="300"/>
        </w:trPr>
        <w:tc>
          <w:tcPr>
            <w:tcW w:w="9360" w:type="dxa"/>
            <w:shd w:val="clear" w:color="auto" w:fill="FFFF99"/>
          </w:tcPr>
          <w:p w:rsidR="3D08468B" w:rsidP="3D08468B" w:rsidRDefault="3D08468B" w14:paraId="178EAC45" w14:textId="63C8AB55">
            <w:pPr>
              <w:rPr>
                <w:rFonts w:ascii="Arial" w:hAnsi="Arial" w:eastAsia="Arial" w:cs="Arial"/>
                <w:color w:val="000000" w:themeColor="text1"/>
                <w:sz w:val="20"/>
                <w:szCs w:val="20"/>
              </w:rPr>
            </w:pPr>
          </w:p>
        </w:tc>
      </w:tr>
    </w:tbl>
    <w:p w:rsidR="3D08468B" w:rsidP="3D08468B" w:rsidRDefault="3D08468B" w14:paraId="7C25FAE4" w14:textId="08B09624">
      <w:pPr>
        <w:spacing w:after="0"/>
        <w:rPr>
          <w:rFonts w:ascii="Arial" w:hAnsi="Arial" w:eastAsia="Arial" w:cs="Arial"/>
          <w:color w:val="000000" w:themeColor="text1"/>
          <w:sz w:val="20"/>
          <w:szCs w:val="20"/>
        </w:rPr>
      </w:pPr>
    </w:p>
    <w:p w:rsidR="151D01D4" w:rsidP="00A93036" w:rsidRDefault="151D01D4" w14:paraId="34A802B0" w14:textId="0E74240F">
      <w:pPr>
        <w:pStyle w:val="ListParagraph"/>
        <w:numPr>
          <w:ilvl w:val="1"/>
          <w:numId w:val="15"/>
        </w:numPr>
        <w:spacing w:after="0"/>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Is there a process in place to screen your outside contractors such as security guards, janitorial services, etc.? If yes, describe the process used to screen these individuals (e.g., credit, drug screening, references, and criminal background checks).</w:t>
      </w:r>
    </w:p>
    <w:p w:rsidR="3D08468B" w:rsidP="3D08468B" w:rsidRDefault="3D08468B" w14:paraId="58C0B49E" w14:textId="2FF57AD5">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52693E3D" w14:textId="77777777">
        <w:trPr>
          <w:trHeight w:val="300"/>
        </w:trPr>
        <w:tc>
          <w:tcPr>
            <w:tcW w:w="9360" w:type="dxa"/>
            <w:shd w:val="clear" w:color="auto" w:fill="FFFF99"/>
          </w:tcPr>
          <w:p w:rsidR="3D08468B" w:rsidP="3D08468B" w:rsidRDefault="3D08468B" w14:paraId="1F2707CF" w14:textId="23B66DDE">
            <w:pPr>
              <w:rPr>
                <w:rFonts w:ascii="Arial" w:hAnsi="Arial" w:eastAsia="Arial" w:cs="Arial"/>
                <w:color w:val="000000" w:themeColor="text1"/>
                <w:sz w:val="20"/>
                <w:szCs w:val="20"/>
              </w:rPr>
            </w:pPr>
          </w:p>
        </w:tc>
      </w:tr>
    </w:tbl>
    <w:p w:rsidR="3D08468B" w:rsidP="3D08468B" w:rsidRDefault="3D08468B" w14:paraId="41AA8B48" w14:textId="0BE5D2F8">
      <w:pPr>
        <w:spacing w:after="0"/>
        <w:rPr>
          <w:rFonts w:ascii="Arial" w:hAnsi="Arial" w:eastAsia="Arial" w:cs="Arial"/>
          <w:color w:val="000000" w:themeColor="text1"/>
          <w:sz w:val="20"/>
          <w:szCs w:val="20"/>
        </w:rPr>
      </w:pPr>
    </w:p>
    <w:p w:rsidR="151D01D4" w:rsidP="00A93036" w:rsidRDefault="151D01D4" w14:paraId="0CD1F03F" w14:textId="6DD1E6B4">
      <w:pPr>
        <w:pStyle w:val="ListParagraph"/>
        <w:numPr>
          <w:ilvl w:val="1"/>
          <w:numId w:val="15"/>
        </w:numPr>
        <w:spacing w:after="0"/>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Does your organization scan and/or test for vulnerabilities in your service / application, and if so, how quickly are any identified vulnerabilities remediated? Please provide as much detail in your answer as possible.</w:t>
      </w:r>
    </w:p>
    <w:p w:rsidR="3D08468B" w:rsidP="3D08468B" w:rsidRDefault="3D08468B" w14:paraId="2D2EE0D3" w14:textId="5C22A3B3">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67F6185D" w14:textId="77777777">
        <w:trPr>
          <w:trHeight w:val="300"/>
        </w:trPr>
        <w:tc>
          <w:tcPr>
            <w:tcW w:w="9360" w:type="dxa"/>
            <w:shd w:val="clear" w:color="auto" w:fill="FFFF99"/>
          </w:tcPr>
          <w:p w:rsidR="3D08468B" w:rsidP="3D08468B" w:rsidRDefault="3D08468B" w14:paraId="307C8551" w14:textId="274528E2">
            <w:pPr>
              <w:rPr>
                <w:rFonts w:ascii="Arial" w:hAnsi="Arial" w:eastAsia="Arial" w:cs="Arial"/>
                <w:color w:val="000000" w:themeColor="text1"/>
                <w:sz w:val="20"/>
                <w:szCs w:val="20"/>
              </w:rPr>
            </w:pPr>
          </w:p>
        </w:tc>
      </w:tr>
    </w:tbl>
    <w:p w:rsidR="3D08468B" w:rsidP="3D08468B" w:rsidRDefault="3D08468B" w14:paraId="484E5380" w14:textId="758A373C">
      <w:pPr>
        <w:spacing w:after="0"/>
        <w:rPr>
          <w:rFonts w:ascii="Arial" w:hAnsi="Arial" w:eastAsia="Arial" w:cs="Arial"/>
          <w:color w:val="000000" w:themeColor="text1"/>
          <w:sz w:val="20"/>
          <w:szCs w:val="20"/>
        </w:rPr>
      </w:pPr>
    </w:p>
    <w:p w:rsidR="151D01D4" w:rsidP="00982EF0" w:rsidRDefault="151D01D4" w14:paraId="1DB74E93" w14:textId="6DE7DAD7">
      <w:pPr>
        <w:pStyle w:val="ListParagraph"/>
        <w:numPr>
          <w:ilvl w:val="1"/>
          <w:numId w:val="15"/>
        </w:numPr>
        <w:spacing w:after="0"/>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Does your organization embrace and incorporate the best practices and recommendations provided in the OWASP Developer’s Guide and OWASP Cheat Sheet Series to implement or enhance your secure software engineering? Please provide as much detail in your answer as possible.</w:t>
      </w:r>
    </w:p>
    <w:p w:rsidR="3D08468B" w:rsidP="3D08468B" w:rsidRDefault="3D08468B" w14:paraId="40EF3A2C" w14:textId="68B35D25">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16A9ABFC" w14:textId="77777777">
        <w:trPr>
          <w:trHeight w:val="300"/>
        </w:trPr>
        <w:tc>
          <w:tcPr>
            <w:tcW w:w="9360" w:type="dxa"/>
            <w:shd w:val="clear" w:color="auto" w:fill="FFFF99"/>
          </w:tcPr>
          <w:p w:rsidR="3D08468B" w:rsidP="3D08468B" w:rsidRDefault="3D08468B" w14:paraId="6B8E948A" w14:textId="5AE3484F">
            <w:pPr>
              <w:rPr>
                <w:rFonts w:ascii="Arial" w:hAnsi="Arial" w:eastAsia="Arial" w:cs="Arial"/>
                <w:color w:val="000000" w:themeColor="text1"/>
                <w:sz w:val="20"/>
                <w:szCs w:val="20"/>
              </w:rPr>
            </w:pPr>
          </w:p>
        </w:tc>
      </w:tr>
    </w:tbl>
    <w:p w:rsidR="3D08468B" w:rsidP="3D08468B" w:rsidRDefault="3D08468B" w14:paraId="2AE6D8FC" w14:textId="4A37C27B">
      <w:pPr>
        <w:spacing w:after="0"/>
        <w:rPr>
          <w:rFonts w:ascii="Arial" w:hAnsi="Arial" w:eastAsia="Arial" w:cs="Arial"/>
          <w:color w:val="000000" w:themeColor="text1"/>
          <w:sz w:val="20"/>
          <w:szCs w:val="20"/>
        </w:rPr>
      </w:pPr>
    </w:p>
    <w:p w:rsidR="151D01D4" w:rsidP="00982EF0" w:rsidRDefault="151D01D4" w14:paraId="50487C1D" w14:textId="06A7159A">
      <w:pPr>
        <w:pStyle w:val="ListParagraph"/>
        <w:numPr>
          <w:ilvl w:val="1"/>
          <w:numId w:val="15"/>
        </w:numPr>
        <w:spacing w:after="0"/>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Does your organization utilize the OWASP Testing Guide and/or OWASP Code Review Guide to effectively find vulnerabilities in your service / application (with the intent of remediating identified vulnerabilities)? Please provide as much detail in your answer as possible.</w:t>
      </w:r>
    </w:p>
    <w:p w:rsidR="3D08468B" w:rsidP="3D08468B" w:rsidRDefault="3D08468B" w14:paraId="7D96D251" w14:textId="35F1C82B">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62B3AC25" w14:textId="77777777">
        <w:trPr>
          <w:trHeight w:val="300"/>
        </w:trPr>
        <w:tc>
          <w:tcPr>
            <w:tcW w:w="9360" w:type="dxa"/>
            <w:shd w:val="clear" w:color="auto" w:fill="FFFF99"/>
          </w:tcPr>
          <w:p w:rsidR="3D08468B" w:rsidP="3D08468B" w:rsidRDefault="3D08468B" w14:paraId="1E0EE586" w14:textId="18CFF7C9">
            <w:pPr>
              <w:rPr>
                <w:rFonts w:ascii="Arial" w:hAnsi="Arial" w:eastAsia="Arial" w:cs="Arial"/>
                <w:color w:val="000000" w:themeColor="text1"/>
                <w:sz w:val="20"/>
                <w:szCs w:val="20"/>
              </w:rPr>
            </w:pPr>
          </w:p>
        </w:tc>
      </w:tr>
    </w:tbl>
    <w:p w:rsidR="3D08468B" w:rsidP="3D08468B" w:rsidRDefault="3D08468B" w14:paraId="3D89A60F" w14:textId="3E9FC1B6">
      <w:pPr>
        <w:spacing w:after="0"/>
        <w:rPr>
          <w:rFonts w:ascii="Arial" w:hAnsi="Arial" w:eastAsia="Arial" w:cs="Arial"/>
          <w:color w:val="000000" w:themeColor="text1"/>
          <w:sz w:val="20"/>
          <w:szCs w:val="20"/>
        </w:rPr>
      </w:pPr>
    </w:p>
    <w:p w:rsidR="151D01D4" w:rsidP="00982EF0" w:rsidRDefault="151D01D4" w14:paraId="5AA7C532" w14:textId="29606742">
      <w:pPr>
        <w:pStyle w:val="ListParagraph"/>
        <w:numPr>
          <w:ilvl w:val="1"/>
          <w:numId w:val="15"/>
        </w:numPr>
        <w:spacing w:after="0"/>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Can you provide a copy of your most recent vulnerability scan results?</w:t>
      </w:r>
    </w:p>
    <w:p w:rsidR="3D08468B" w:rsidP="3D08468B" w:rsidRDefault="3D08468B" w14:paraId="0E24F08E" w14:textId="51B71B55">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70E1EEF6" w14:textId="77777777">
        <w:trPr>
          <w:trHeight w:val="300"/>
        </w:trPr>
        <w:tc>
          <w:tcPr>
            <w:tcW w:w="9360" w:type="dxa"/>
            <w:shd w:val="clear" w:color="auto" w:fill="FFFF99"/>
          </w:tcPr>
          <w:p w:rsidR="3D08468B" w:rsidP="3D08468B" w:rsidRDefault="3D08468B" w14:paraId="31C33E1A" w14:textId="2A8CEBD8">
            <w:pPr>
              <w:rPr>
                <w:rFonts w:ascii="Arial" w:hAnsi="Arial" w:eastAsia="Arial" w:cs="Arial"/>
                <w:color w:val="000000" w:themeColor="text1"/>
                <w:sz w:val="20"/>
                <w:szCs w:val="20"/>
              </w:rPr>
            </w:pPr>
          </w:p>
        </w:tc>
      </w:tr>
    </w:tbl>
    <w:p w:rsidR="3D08468B" w:rsidP="3D08468B" w:rsidRDefault="3D08468B" w14:paraId="6251D4B7" w14:textId="4F100B7C">
      <w:pPr>
        <w:spacing w:after="0"/>
        <w:rPr>
          <w:rFonts w:ascii="Arial" w:hAnsi="Arial" w:eastAsia="Arial" w:cs="Arial"/>
          <w:color w:val="000000" w:themeColor="text1"/>
          <w:sz w:val="20"/>
          <w:szCs w:val="20"/>
        </w:rPr>
      </w:pPr>
    </w:p>
    <w:p w:rsidR="151D01D4" w:rsidP="00982EF0" w:rsidRDefault="151D01D4" w14:paraId="4F1135F3" w14:textId="7EAE3783">
      <w:pPr>
        <w:pStyle w:val="ListParagraph"/>
        <w:numPr>
          <w:ilvl w:val="1"/>
          <w:numId w:val="15"/>
        </w:numPr>
        <w:spacing w:after="0"/>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Can you provide a scan that identified issue(s), and provide the follow-up scan that shows the issue(s) resolved? Please ensure that dates are clearly listed on each report.</w:t>
      </w:r>
    </w:p>
    <w:p w:rsidR="3D08468B" w:rsidP="3D08468B" w:rsidRDefault="3D08468B" w14:paraId="75CE934E" w14:textId="5B7177DC">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7BF90DC3" w14:textId="77777777">
        <w:trPr>
          <w:trHeight w:val="300"/>
        </w:trPr>
        <w:tc>
          <w:tcPr>
            <w:tcW w:w="9360" w:type="dxa"/>
            <w:shd w:val="clear" w:color="auto" w:fill="FFFF99"/>
          </w:tcPr>
          <w:p w:rsidR="3D08468B" w:rsidP="3D08468B" w:rsidRDefault="3D08468B" w14:paraId="3CBA24BE" w14:textId="563E6B23">
            <w:pPr>
              <w:rPr>
                <w:rFonts w:ascii="Arial" w:hAnsi="Arial" w:eastAsia="Arial" w:cs="Arial"/>
                <w:color w:val="000000" w:themeColor="text1"/>
                <w:sz w:val="20"/>
                <w:szCs w:val="20"/>
              </w:rPr>
            </w:pPr>
          </w:p>
        </w:tc>
      </w:tr>
    </w:tbl>
    <w:p w:rsidR="3D08468B" w:rsidP="3D08468B" w:rsidRDefault="3D08468B" w14:paraId="5021929E" w14:textId="1BD2939E">
      <w:pPr>
        <w:spacing w:after="0"/>
        <w:rPr>
          <w:rFonts w:ascii="Arial" w:hAnsi="Arial" w:eastAsia="Arial" w:cs="Arial"/>
          <w:color w:val="000000" w:themeColor="text1"/>
          <w:sz w:val="20"/>
          <w:szCs w:val="20"/>
        </w:rPr>
      </w:pPr>
    </w:p>
    <w:p w:rsidR="151D01D4" w:rsidP="00982EF0" w:rsidRDefault="151D01D4" w14:paraId="64676785" w14:textId="4594FCDA">
      <w:pPr>
        <w:pStyle w:val="ListParagraph"/>
        <w:numPr>
          <w:ilvl w:val="1"/>
          <w:numId w:val="15"/>
        </w:numPr>
        <w:spacing w:after="0"/>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If you don't scan for vulnerabilities, how do you identify and remediate vulnerabilities? Please provide as much detail in your answer as possible.</w:t>
      </w:r>
    </w:p>
    <w:p w:rsidR="3D08468B" w:rsidP="3D08468B" w:rsidRDefault="3D08468B" w14:paraId="40F3A74C" w14:textId="06C1AB6A">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49DE7E2B" w14:textId="77777777">
        <w:trPr>
          <w:trHeight w:val="300"/>
        </w:trPr>
        <w:tc>
          <w:tcPr>
            <w:tcW w:w="9360" w:type="dxa"/>
            <w:shd w:val="clear" w:color="auto" w:fill="FFFF99"/>
          </w:tcPr>
          <w:p w:rsidR="3D08468B" w:rsidP="3D08468B" w:rsidRDefault="3D08468B" w14:paraId="61880912" w14:textId="784093A0">
            <w:pPr>
              <w:rPr>
                <w:rFonts w:ascii="Arial" w:hAnsi="Arial" w:eastAsia="Arial" w:cs="Arial"/>
                <w:color w:val="000000" w:themeColor="text1"/>
                <w:sz w:val="20"/>
                <w:szCs w:val="20"/>
              </w:rPr>
            </w:pPr>
          </w:p>
        </w:tc>
      </w:tr>
    </w:tbl>
    <w:p w:rsidR="3D08468B" w:rsidP="3D08468B" w:rsidRDefault="3D08468B" w14:paraId="179A0BB2" w14:textId="7DC5D8DC">
      <w:pPr>
        <w:spacing w:after="0"/>
        <w:rPr>
          <w:rFonts w:ascii="Arial" w:hAnsi="Arial" w:eastAsia="Arial" w:cs="Arial"/>
          <w:color w:val="000000" w:themeColor="text1"/>
          <w:sz w:val="20"/>
          <w:szCs w:val="20"/>
        </w:rPr>
      </w:pPr>
    </w:p>
    <w:p w:rsidR="151D01D4" w:rsidP="00982EF0" w:rsidRDefault="151D01D4" w14:paraId="05EA9829" w14:textId="36249589">
      <w:pPr>
        <w:pStyle w:val="NoSpacing"/>
        <w:numPr>
          <w:ilvl w:val="1"/>
          <w:numId w:val="15"/>
        </w:numPr>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What concerns or considerations would you have, if any, to customer conducting periodic vulnerability scans of your service / application?</w:t>
      </w:r>
    </w:p>
    <w:p w:rsidR="3D08468B" w:rsidP="3D08468B" w:rsidRDefault="3D08468B" w14:paraId="4CB461E0" w14:textId="18D807C7">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54B0E869" w14:textId="77777777">
        <w:trPr>
          <w:trHeight w:val="300"/>
        </w:trPr>
        <w:tc>
          <w:tcPr>
            <w:tcW w:w="9360" w:type="dxa"/>
            <w:shd w:val="clear" w:color="auto" w:fill="FFFF99"/>
          </w:tcPr>
          <w:p w:rsidR="3D08468B" w:rsidP="3D08468B" w:rsidRDefault="3D08468B" w14:paraId="4E9219B3" w14:textId="35387180">
            <w:pPr>
              <w:rPr>
                <w:rFonts w:ascii="Arial" w:hAnsi="Arial" w:eastAsia="Arial" w:cs="Arial"/>
                <w:color w:val="000000" w:themeColor="text1"/>
                <w:sz w:val="20"/>
                <w:szCs w:val="20"/>
              </w:rPr>
            </w:pPr>
          </w:p>
        </w:tc>
      </w:tr>
    </w:tbl>
    <w:p w:rsidR="3D08468B" w:rsidP="3D08468B" w:rsidRDefault="3D08468B" w14:paraId="7875F72D" w14:textId="426C8C5C">
      <w:pPr>
        <w:spacing w:after="0"/>
        <w:rPr>
          <w:rFonts w:ascii="Arial" w:hAnsi="Arial" w:eastAsia="Arial" w:cs="Arial"/>
          <w:color w:val="000000" w:themeColor="text1"/>
          <w:sz w:val="20"/>
          <w:szCs w:val="20"/>
        </w:rPr>
      </w:pPr>
    </w:p>
    <w:p w:rsidR="151D01D4" w:rsidP="00982EF0" w:rsidRDefault="151D01D4" w14:paraId="7831DCBE" w14:textId="3E08F891">
      <w:pPr>
        <w:pStyle w:val="ListParagraph"/>
        <w:numPr>
          <w:ilvl w:val="1"/>
          <w:numId w:val="15"/>
        </w:numPr>
        <w:spacing w:after="0"/>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 xml:space="preserve">How do </w:t>
      </w:r>
      <w:proofErr w:type="gramStart"/>
      <w:r w:rsidRPr="51CC6527">
        <w:rPr>
          <w:rFonts w:ascii="Arial" w:hAnsi="Arial" w:eastAsia="Arial" w:cs="Arial"/>
          <w:color w:val="000000" w:themeColor="text1"/>
          <w:sz w:val="20"/>
          <w:szCs w:val="20"/>
        </w:rPr>
        <w:t>you</w:t>
      </w:r>
      <w:proofErr w:type="gramEnd"/>
      <w:r w:rsidRPr="51CC6527">
        <w:rPr>
          <w:rFonts w:ascii="Arial" w:hAnsi="Arial" w:eastAsia="Arial" w:cs="Arial"/>
          <w:color w:val="000000" w:themeColor="text1"/>
          <w:sz w:val="20"/>
          <w:szCs w:val="20"/>
        </w:rPr>
        <w:t xml:space="preserve"> secure access to your data facilities where customer data will be stored?</w:t>
      </w:r>
    </w:p>
    <w:p w:rsidR="3D08468B" w:rsidP="3D08468B" w:rsidRDefault="3D08468B" w14:paraId="6A6B286C" w14:textId="07FE3AEA">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0D9C6DB2" w14:textId="77777777">
        <w:trPr>
          <w:trHeight w:val="300"/>
        </w:trPr>
        <w:tc>
          <w:tcPr>
            <w:tcW w:w="9360" w:type="dxa"/>
            <w:shd w:val="clear" w:color="auto" w:fill="FFFF99"/>
          </w:tcPr>
          <w:p w:rsidR="3D08468B" w:rsidP="3D08468B" w:rsidRDefault="3D08468B" w14:paraId="77C95767" w14:textId="116F5CD7">
            <w:pPr>
              <w:spacing w:line="259" w:lineRule="auto"/>
              <w:rPr>
                <w:rFonts w:ascii="Arial" w:hAnsi="Arial" w:eastAsia="Arial" w:cs="Arial"/>
                <w:color w:val="000000" w:themeColor="text1"/>
                <w:sz w:val="20"/>
                <w:szCs w:val="20"/>
              </w:rPr>
            </w:pPr>
          </w:p>
        </w:tc>
      </w:tr>
    </w:tbl>
    <w:p w:rsidR="3D08468B" w:rsidP="3D08468B" w:rsidRDefault="3D08468B" w14:paraId="46606922" w14:textId="67DBE866">
      <w:pPr>
        <w:spacing w:after="0"/>
        <w:rPr>
          <w:rFonts w:ascii="Arial" w:hAnsi="Arial" w:eastAsia="Arial" w:cs="Arial"/>
          <w:color w:val="000000" w:themeColor="text1"/>
          <w:sz w:val="20"/>
          <w:szCs w:val="20"/>
        </w:rPr>
      </w:pPr>
    </w:p>
    <w:p w:rsidR="151D01D4" w:rsidP="00982EF0" w:rsidRDefault="151D01D4" w14:paraId="38B93060" w14:textId="58374C04">
      <w:pPr>
        <w:pStyle w:val="ListParagraph"/>
        <w:numPr>
          <w:ilvl w:val="1"/>
          <w:numId w:val="15"/>
        </w:numPr>
        <w:spacing w:after="0"/>
        <w:ind w:left="990" w:hanging="630"/>
        <w:rPr>
          <w:rFonts w:ascii="Arial" w:hAnsi="Arial" w:eastAsia="Arial" w:cs="Arial"/>
          <w:color w:val="000000" w:themeColor="text1"/>
          <w:sz w:val="20"/>
          <w:szCs w:val="20"/>
        </w:rPr>
      </w:pPr>
      <w:r w:rsidRPr="51CC6527">
        <w:rPr>
          <w:rFonts w:ascii="Arial" w:hAnsi="Arial" w:eastAsia="Arial" w:cs="Arial"/>
          <w:color w:val="000000" w:themeColor="text1"/>
          <w:sz w:val="20"/>
          <w:szCs w:val="20"/>
        </w:rPr>
        <w:t>Are there multiple physical security controls (such as badges, escorts, or mantraps) in place that would prevent unauthorized individuals from gaining access to the facility?</w:t>
      </w:r>
    </w:p>
    <w:p w:rsidR="3D08468B" w:rsidP="3D08468B" w:rsidRDefault="3D08468B" w14:paraId="495AAC76" w14:textId="16CC5F90">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3D08468B" w:rsidTr="3D08468B" w14:paraId="31B2ED12" w14:textId="77777777">
        <w:trPr>
          <w:trHeight w:val="300"/>
        </w:trPr>
        <w:tc>
          <w:tcPr>
            <w:tcW w:w="9360" w:type="dxa"/>
            <w:shd w:val="clear" w:color="auto" w:fill="FFFF99"/>
          </w:tcPr>
          <w:p w:rsidR="3D08468B" w:rsidP="3D08468B" w:rsidRDefault="3D08468B" w14:paraId="3849AFA7" w14:textId="04846F1B">
            <w:pPr>
              <w:rPr>
                <w:rFonts w:ascii="Arial" w:hAnsi="Arial" w:eastAsia="Arial" w:cs="Arial"/>
                <w:color w:val="000000" w:themeColor="text1"/>
                <w:sz w:val="20"/>
                <w:szCs w:val="20"/>
              </w:rPr>
            </w:pPr>
          </w:p>
        </w:tc>
      </w:tr>
    </w:tbl>
    <w:p w:rsidR="3D08468B" w:rsidP="51CC6527" w:rsidRDefault="3D08468B" w14:paraId="56DDB8AC" w14:textId="4C02D25C">
      <w:pPr>
        <w:spacing w:after="0"/>
        <w:rPr>
          <w:rFonts w:ascii="Arial" w:hAnsi="Arial" w:eastAsia="Arial" w:cs="Arial"/>
          <w:color w:val="000000" w:themeColor="text1"/>
          <w:sz w:val="20"/>
          <w:szCs w:val="20"/>
        </w:rPr>
      </w:pPr>
    </w:p>
    <w:p w:rsidR="3D08468B" w:rsidP="00982EF0" w:rsidRDefault="00562E6D" w14:paraId="2320DDB5" w14:textId="5593C66F">
      <w:pPr>
        <w:pStyle w:val="ListParagraph"/>
        <w:numPr>
          <w:ilvl w:val="1"/>
          <w:numId w:val="15"/>
        </w:numPr>
        <w:spacing w:after="0"/>
        <w:ind w:left="990" w:hanging="630"/>
        <w:rPr>
          <w:rFonts w:ascii="Arial" w:hAnsi="Arial" w:eastAsia="Arial" w:cs="Arial"/>
          <w:color w:val="000000" w:themeColor="text1"/>
          <w:sz w:val="20"/>
          <w:szCs w:val="20"/>
        </w:rPr>
      </w:pPr>
      <w:r>
        <w:rPr>
          <w:rFonts w:ascii="Arial" w:hAnsi="Arial" w:cs="Arial"/>
          <w:color w:val="000000"/>
          <w:sz w:val="20"/>
          <w:szCs w:val="20"/>
          <w:shd w:val="clear" w:color="auto" w:fill="FFFFFF"/>
        </w:rPr>
        <w:t>How are these security controls monitored?</w:t>
      </w:r>
    </w:p>
    <w:p w:rsidR="3D08468B" w:rsidP="51CC6527" w:rsidRDefault="3D08468B" w14:paraId="08B5AF2B" w14:textId="430613AE">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00424450" w:rsidTr="005854EE" w14:paraId="46C69E21" w14:textId="77777777">
        <w:trPr>
          <w:trHeight w:val="300"/>
        </w:trPr>
        <w:tc>
          <w:tcPr>
            <w:tcW w:w="9360" w:type="dxa"/>
            <w:shd w:val="clear" w:color="auto" w:fill="FFFF99"/>
          </w:tcPr>
          <w:p w:rsidR="00424450" w:rsidP="005854EE" w:rsidRDefault="00424450" w14:paraId="38A5AC0F" w14:textId="77777777">
            <w:pPr>
              <w:rPr>
                <w:rFonts w:ascii="Arial" w:hAnsi="Arial" w:eastAsia="Arial" w:cs="Arial"/>
                <w:color w:val="000000" w:themeColor="text1"/>
                <w:sz w:val="20"/>
                <w:szCs w:val="20"/>
              </w:rPr>
            </w:pPr>
          </w:p>
        </w:tc>
      </w:tr>
    </w:tbl>
    <w:p w:rsidR="3D08468B" w:rsidP="51CC6527" w:rsidRDefault="3D08468B" w14:paraId="735DDE6C" w14:textId="0AD4031A">
      <w:pPr>
        <w:spacing w:after="0"/>
        <w:rPr>
          <w:rFonts w:ascii="Arial" w:hAnsi="Arial" w:eastAsia="Arial" w:cs="Arial"/>
          <w:color w:val="000000" w:themeColor="text1"/>
          <w:sz w:val="20"/>
          <w:szCs w:val="20"/>
        </w:rPr>
      </w:pPr>
    </w:p>
    <w:p w:rsidR="3D08468B" w:rsidP="00982EF0" w:rsidRDefault="00562E6D" w14:paraId="26E0606A" w14:textId="6C9628B5">
      <w:pPr>
        <w:pStyle w:val="ListParagraph"/>
        <w:numPr>
          <w:ilvl w:val="1"/>
          <w:numId w:val="15"/>
        </w:numPr>
        <w:spacing w:after="0"/>
        <w:ind w:left="990" w:hanging="630"/>
        <w:rPr>
          <w:rFonts w:ascii="Arial" w:hAnsi="Arial" w:eastAsia="Arial" w:cs="Arial"/>
          <w:color w:val="000000" w:themeColor="text1"/>
          <w:sz w:val="20"/>
          <w:szCs w:val="20"/>
        </w:rPr>
      </w:pPr>
      <w:r>
        <w:rPr>
          <w:rFonts w:ascii="Arial" w:hAnsi="Arial" w:cs="Arial"/>
          <w:color w:val="000000"/>
          <w:sz w:val="20"/>
          <w:szCs w:val="20"/>
          <w:shd w:val="clear" w:color="auto" w:fill="FFFFFF"/>
        </w:rPr>
        <w:t>Are the vendor premises separated into different control areas such as server / computer room, operation areas, loading / delivery areas</w:t>
      </w:r>
      <w:r w:rsidR="606652E9">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and others? Please specify how the access controls are in place in each separate area.</w:t>
      </w:r>
    </w:p>
    <w:p w:rsidR="00424450" w:rsidP="00424450" w:rsidRDefault="00424450" w14:paraId="5E4610F9" w14:textId="77777777">
      <w:pPr>
        <w:pStyle w:val="ListParagraph"/>
        <w:spacing w:after="0"/>
        <w:ind w:left="792"/>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00424450" w:rsidTr="005854EE" w14:paraId="69D073A8" w14:textId="77777777">
        <w:trPr>
          <w:trHeight w:val="300"/>
        </w:trPr>
        <w:tc>
          <w:tcPr>
            <w:tcW w:w="9360" w:type="dxa"/>
            <w:shd w:val="clear" w:color="auto" w:fill="FFFF99"/>
          </w:tcPr>
          <w:p w:rsidR="00424450" w:rsidP="005854EE" w:rsidRDefault="00424450" w14:paraId="1449AF22" w14:textId="77777777">
            <w:pPr>
              <w:rPr>
                <w:rFonts w:ascii="Arial" w:hAnsi="Arial" w:eastAsia="Arial" w:cs="Arial"/>
                <w:color w:val="000000" w:themeColor="text1"/>
                <w:sz w:val="20"/>
                <w:szCs w:val="20"/>
              </w:rPr>
            </w:pPr>
          </w:p>
        </w:tc>
      </w:tr>
    </w:tbl>
    <w:p w:rsidR="00424450" w:rsidP="00424450" w:rsidRDefault="00424450" w14:paraId="0C45B48A" w14:textId="77777777">
      <w:pPr>
        <w:pStyle w:val="ListParagraph"/>
        <w:spacing w:after="0"/>
        <w:ind w:left="792"/>
        <w:rPr>
          <w:rFonts w:ascii="Arial" w:hAnsi="Arial" w:eastAsia="Arial" w:cs="Arial"/>
          <w:color w:val="000000" w:themeColor="text1"/>
          <w:sz w:val="20"/>
          <w:szCs w:val="20"/>
        </w:rPr>
      </w:pPr>
    </w:p>
    <w:p w:rsidRPr="00FB7302" w:rsidR="00424450" w:rsidP="00982EF0" w:rsidRDefault="00FB7302" w14:paraId="221A47D7" w14:textId="41CD2EBD">
      <w:pPr>
        <w:pStyle w:val="ListParagraph"/>
        <w:numPr>
          <w:ilvl w:val="1"/>
          <w:numId w:val="15"/>
        </w:numPr>
        <w:spacing w:after="0"/>
        <w:ind w:left="990" w:hanging="630"/>
        <w:rPr>
          <w:rFonts w:ascii="Arial" w:hAnsi="Arial" w:eastAsia="Arial" w:cs="Arial"/>
          <w:color w:val="000000" w:themeColor="text1"/>
          <w:sz w:val="20"/>
          <w:szCs w:val="20"/>
        </w:rPr>
      </w:pPr>
      <w:r>
        <w:rPr>
          <w:rFonts w:ascii="Arial" w:hAnsi="Arial" w:cs="Arial"/>
          <w:color w:val="000000"/>
          <w:sz w:val="20"/>
          <w:szCs w:val="20"/>
          <w:shd w:val="clear" w:color="auto" w:fill="FFFFFF"/>
        </w:rPr>
        <w:t xml:space="preserve">Are multiple tenants occupying this facility? If </w:t>
      </w:r>
      <w:r w:rsidR="0E8E048D">
        <w:rPr>
          <w:rFonts w:ascii="Arial" w:hAnsi="Arial" w:cs="Arial"/>
          <w:color w:val="000000"/>
          <w:sz w:val="20"/>
          <w:szCs w:val="20"/>
          <w:shd w:val="clear" w:color="auto" w:fill="FFFFFF"/>
        </w:rPr>
        <w:t>y</w:t>
      </w:r>
      <w:r>
        <w:rPr>
          <w:rFonts w:ascii="Arial" w:hAnsi="Arial" w:cs="Arial"/>
          <w:color w:val="000000"/>
          <w:sz w:val="20"/>
          <w:szCs w:val="20"/>
          <w:shd w:val="clear" w:color="auto" w:fill="FFFFFF"/>
        </w:rPr>
        <w:t>es, please specify how tenants are separated.</w:t>
      </w:r>
    </w:p>
    <w:p w:rsidRPr="00FB7302" w:rsidR="00FB7302" w:rsidP="00FB7302" w:rsidRDefault="00FB7302" w14:paraId="2DFF250F" w14:textId="77777777">
      <w:pPr>
        <w:pStyle w:val="ListParagraph"/>
        <w:spacing w:after="0"/>
        <w:ind w:left="792"/>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00424450" w:rsidTr="005854EE" w14:paraId="1D426E9C" w14:textId="77777777">
        <w:trPr>
          <w:trHeight w:val="300"/>
        </w:trPr>
        <w:tc>
          <w:tcPr>
            <w:tcW w:w="9360" w:type="dxa"/>
            <w:shd w:val="clear" w:color="auto" w:fill="FFFF99"/>
          </w:tcPr>
          <w:p w:rsidR="00424450" w:rsidP="005854EE" w:rsidRDefault="00424450" w14:paraId="57E592ED" w14:textId="77777777">
            <w:pPr>
              <w:rPr>
                <w:rFonts w:ascii="Arial" w:hAnsi="Arial" w:eastAsia="Arial" w:cs="Arial"/>
                <w:color w:val="000000" w:themeColor="text1"/>
                <w:sz w:val="20"/>
                <w:szCs w:val="20"/>
              </w:rPr>
            </w:pPr>
          </w:p>
        </w:tc>
      </w:tr>
    </w:tbl>
    <w:p w:rsidR="00424450" w:rsidP="00424450" w:rsidRDefault="00424450" w14:paraId="4E6B60E2" w14:textId="77777777">
      <w:pPr>
        <w:pStyle w:val="ListParagraph"/>
        <w:spacing w:after="0"/>
        <w:ind w:left="792"/>
        <w:rPr>
          <w:rFonts w:ascii="Arial" w:hAnsi="Arial" w:eastAsia="Arial" w:cs="Arial"/>
          <w:color w:val="000000" w:themeColor="text1"/>
          <w:sz w:val="20"/>
          <w:szCs w:val="20"/>
        </w:rPr>
      </w:pPr>
    </w:p>
    <w:p w:rsidR="3D08468B" w:rsidP="00982EF0" w:rsidRDefault="00FB7302" w14:paraId="6B8FFB06" w14:textId="7D0E7E9E">
      <w:pPr>
        <w:pStyle w:val="ListParagraph"/>
        <w:numPr>
          <w:ilvl w:val="1"/>
          <w:numId w:val="15"/>
        </w:numPr>
        <w:spacing w:after="0"/>
        <w:ind w:left="990" w:hanging="630"/>
        <w:rPr>
          <w:rFonts w:ascii="Arial" w:hAnsi="Arial" w:eastAsia="Arial" w:cs="Arial"/>
          <w:color w:val="000000" w:themeColor="text1"/>
          <w:sz w:val="20"/>
          <w:szCs w:val="20"/>
        </w:rPr>
      </w:pPr>
      <w:r>
        <w:rPr>
          <w:rFonts w:ascii="Arial" w:hAnsi="Arial" w:cs="Arial"/>
          <w:color w:val="000000"/>
          <w:sz w:val="20"/>
          <w:szCs w:val="20"/>
          <w:shd w:val="clear" w:color="auto" w:fill="FFFFFF"/>
        </w:rPr>
        <w:t xml:space="preserve">Is access to areas where work is performed for customer physically separated from that of other clients? If </w:t>
      </w:r>
      <w:r w:rsidR="307CE7B6">
        <w:rPr>
          <w:rFonts w:ascii="Arial" w:hAnsi="Arial" w:cs="Arial"/>
          <w:color w:val="000000"/>
          <w:sz w:val="20"/>
          <w:szCs w:val="20"/>
          <w:shd w:val="clear" w:color="auto" w:fill="FFFFFF"/>
        </w:rPr>
        <w:t>y</w:t>
      </w:r>
      <w:r>
        <w:rPr>
          <w:rFonts w:ascii="Arial" w:hAnsi="Arial" w:cs="Arial"/>
          <w:color w:val="000000"/>
          <w:sz w:val="20"/>
          <w:szCs w:val="20"/>
          <w:shd w:val="clear" w:color="auto" w:fill="FFFFFF"/>
        </w:rPr>
        <w:t>es, describe the separation.</w:t>
      </w:r>
    </w:p>
    <w:p w:rsidR="00424450" w:rsidP="00424450" w:rsidRDefault="00424450" w14:paraId="5BF8CCD1" w14:textId="77777777">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00424450" w:rsidTr="005854EE" w14:paraId="273FA910" w14:textId="77777777">
        <w:trPr>
          <w:trHeight w:val="300"/>
        </w:trPr>
        <w:tc>
          <w:tcPr>
            <w:tcW w:w="9360" w:type="dxa"/>
            <w:shd w:val="clear" w:color="auto" w:fill="FFFF99"/>
          </w:tcPr>
          <w:p w:rsidR="00424450" w:rsidP="005854EE" w:rsidRDefault="00424450" w14:paraId="556F3B38" w14:textId="77777777">
            <w:pPr>
              <w:rPr>
                <w:rFonts w:ascii="Arial" w:hAnsi="Arial" w:eastAsia="Arial" w:cs="Arial"/>
                <w:color w:val="000000" w:themeColor="text1"/>
                <w:sz w:val="20"/>
                <w:szCs w:val="20"/>
              </w:rPr>
            </w:pPr>
          </w:p>
        </w:tc>
      </w:tr>
    </w:tbl>
    <w:p w:rsidRPr="00424450" w:rsidR="00424450" w:rsidP="00424450" w:rsidRDefault="00424450" w14:paraId="79A20F40" w14:textId="77777777">
      <w:pPr>
        <w:spacing w:after="0"/>
        <w:rPr>
          <w:rFonts w:ascii="Arial" w:hAnsi="Arial" w:eastAsia="Arial" w:cs="Arial"/>
          <w:color w:val="000000" w:themeColor="text1"/>
          <w:sz w:val="20"/>
          <w:szCs w:val="20"/>
        </w:rPr>
      </w:pPr>
    </w:p>
    <w:p w:rsidR="3D08468B" w:rsidP="00982EF0" w:rsidRDefault="00A26435" w14:paraId="30E69EA9" w14:textId="75CA2B8E">
      <w:pPr>
        <w:pStyle w:val="ListParagraph"/>
        <w:numPr>
          <w:ilvl w:val="1"/>
          <w:numId w:val="15"/>
        </w:numPr>
        <w:spacing w:after="0"/>
        <w:ind w:left="990" w:hanging="630"/>
        <w:rPr>
          <w:rFonts w:ascii="Arial" w:hAnsi="Arial" w:eastAsia="Arial" w:cs="Arial"/>
          <w:color w:val="000000" w:themeColor="text1"/>
          <w:sz w:val="20"/>
          <w:szCs w:val="20"/>
        </w:rPr>
      </w:pPr>
      <w:r>
        <w:rPr>
          <w:rFonts w:ascii="Arial" w:hAnsi="Arial" w:cs="Arial"/>
          <w:color w:val="000000"/>
          <w:sz w:val="20"/>
          <w:szCs w:val="20"/>
          <w:shd w:val="clear" w:color="auto" w:fill="FFFFFF"/>
        </w:rPr>
        <w:t xml:space="preserve">Is access to the facility controlled by the use of a token-based card access control system? If </w:t>
      </w:r>
      <w:r w:rsidR="4C073879">
        <w:rPr>
          <w:rFonts w:ascii="Arial" w:hAnsi="Arial" w:cs="Arial"/>
          <w:color w:val="000000"/>
          <w:sz w:val="20"/>
          <w:szCs w:val="20"/>
          <w:shd w:val="clear" w:color="auto" w:fill="FFFFFF"/>
        </w:rPr>
        <w:t>y</w:t>
      </w:r>
      <w:r>
        <w:rPr>
          <w:rFonts w:ascii="Arial" w:hAnsi="Arial" w:cs="Arial"/>
          <w:color w:val="000000"/>
          <w:sz w:val="20"/>
          <w:szCs w:val="20"/>
          <w:shd w:val="clear" w:color="auto" w:fill="FFFFFF"/>
        </w:rPr>
        <w:t>es, describe the authorization process for requesting access, including changes.</w:t>
      </w:r>
    </w:p>
    <w:p w:rsidR="00424450" w:rsidP="00424450" w:rsidRDefault="00424450" w14:paraId="47D12E40" w14:textId="77777777">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00424450" w:rsidTr="005854EE" w14:paraId="35116487" w14:textId="77777777">
        <w:trPr>
          <w:trHeight w:val="300"/>
        </w:trPr>
        <w:tc>
          <w:tcPr>
            <w:tcW w:w="9360" w:type="dxa"/>
            <w:shd w:val="clear" w:color="auto" w:fill="FFFF99"/>
          </w:tcPr>
          <w:p w:rsidR="00424450" w:rsidP="005854EE" w:rsidRDefault="00424450" w14:paraId="1B194FA6" w14:textId="77777777">
            <w:pPr>
              <w:rPr>
                <w:rFonts w:ascii="Arial" w:hAnsi="Arial" w:eastAsia="Arial" w:cs="Arial"/>
                <w:color w:val="000000" w:themeColor="text1"/>
                <w:sz w:val="20"/>
                <w:szCs w:val="20"/>
              </w:rPr>
            </w:pPr>
          </w:p>
        </w:tc>
      </w:tr>
    </w:tbl>
    <w:p w:rsidRPr="00424450" w:rsidR="00424450" w:rsidP="00424450" w:rsidRDefault="00424450" w14:paraId="09B9D132" w14:textId="77777777">
      <w:pPr>
        <w:spacing w:after="0"/>
        <w:rPr>
          <w:rFonts w:ascii="Arial" w:hAnsi="Arial" w:eastAsia="Arial" w:cs="Arial"/>
          <w:color w:val="000000" w:themeColor="text1"/>
          <w:sz w:val="20"/>
          <w:szCs w:val="20"/>
        </w:rPr>
      </w:pPr>
    </w:p>
    <w:p w:rsidR="3D08468B" w:rsidP="009C4D5D" w:rsidRDefault="00330A76" w14:paraId="3F63626F" w14:textId="521F8B75">
      <w:pPr>
        <w:pStyle w:val="ListParagraph"/>
        <w:numPr>
          <w:ilvl w:val="1"/>
          <w:numId w:val="15"/>
        </w:numPr>
        <w:spacing w:after="0"/>
        <w:ind w:left="990" w:hanging="630"/>
        <w:rPr>
          <w:rFonts w:ascii="Arial" w:hAnsi="Arial" w:eastAsia="Arial" w:cs="Arial"/>
          <w:color w:val="000000" w:themeColor="text1"/>
          <w:sz w:val="20"/>
          <w:szCs w:val="20"/>
        </w:rPr>
      </w:pPr>
      <w:r w:rsidRPr="5E6CAC0D">
        <w:rPr>
          <w:rFonts w:ascii="Arial" w:hAnsi="Arial" w:eastAsia="Arial" w:cs="Arial"/>
          <w:color w:val="000000" w:themeColor="text1"/>
          <w:sz w:val="20"/>
          <w:szCs w:val="20"/>
        </w:rPr>
        <w:t>Are visitors required to sign-in, receive ID badge</w:t>
      </w:r>
      <w:r w:rsidRPr="5E6CAC0D" w:rsidR="66CCE94D">
        <w:rPr>
          <w:rFonts w:ascii="Arial" w:hAnsi="Arial" w:eastAsia="Arial" w:cs="Arial"/>
          <w:color w:val="000000" w:themeColor="text1"/>
          <w:sz w:val="20"/>
          <w:szCs w:val="20"/>
        </w:rPr>
        <w:t>,</w:t>
      </w:r>
      <w:r w:rsidRPr="5E6CAC0D">
        <w:rPr>
          <w:rFonts w:ascii="Arial" w:hAnsi="Arial" w:eastAsia="Arial" w:cs="Arial"/>
          <w:color w:val="000000" w:themeColor="text1"/>
          <w:sz w:val="20"/>
          <w:szCs w:val="20"/>
        </w:rPr>
        <w:t xml:space="preserve"> and </w:t>
      </w:r>
      <w:r w:rsidRPr="5E6CAC0D" w:rsidR="3989E18F">
        <w:rPr>
          <w:rFonts w:ascii="Arial" w:hAnsi="Arial" w:eastAsia="Arial" w:cs="Arial"/>
          <w:color w:val="000000" w:themeColor="text1"/>
          <w:sz w:val="20"/>
          <w:szCs w:val="20"/>
        </w:rPr>
        <w:t xml:space="preserve">be </w:t>
      </w:r>
      <w:r w:rsidRPr="5E6CAC0D">
        <w:rPr>
          <w:rFonts w:ascii="Arial" w:hAnsi="Arial" w:eastAsia="Arial" w:cs="Arial"/>
          <w:color w:val="000000" w:themeColor="text1"/>
          <w:sz w:val="20"/>
          <w:szCs w:val="20"/>
        </w:rPr>
        <w:t>escorted while on premises?</w:t>
      </w:r>
    </w:p>
    <w:p w:rsidR="00330A76" w:rsidP="00330A76" w:rsidRDefault="00330A76" w14:paraId="03A82B0B" w14:textId="77777777">
      <w:pPr>
        <w:pStyle w:val="ListParagraph"/>
        <w:spacing w:after="0"/>
        <w:ind w:left="792"/>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00424450" w:rsidTr="005854EE" w14:paraId="605E2EBC" w14:textId="77777777">
        <w:trPr>
          <w:trHeight w:val="300"/>
        </w:trPr>
        <w:tc>
          <w:tcPr>
            <w:tcW w:w="9360" w:type="dxa"/>
            <w:shd w:val="clear" w:color="auto" w:fill="FFFF99"/>
          </w:tcPr>
          <w:p w:rsidR="00424450" w:rsidP="005854EE" w:rsidRDefault="00424450" w14:paraId="1651EF83" w14:textId="77777777">
            <w:pPr>
              <w:rPr>
                <w:rFonts w:ascii="Arial" w:hAnsi="Arial" w:eastAsia="Arial" w:cs="Arial"/>
                <w:color w:val="000000" w:themeColor="text1"/>
                <w:sz w:val="20"/>
                <w:szCs w:val="20"/>
              </w:rPr>
            </w:pPr>
            <w:bookmarkStart w:name="_Hlk144298643" w:id="1"/>
          </w:p>
        </w:tc>
      </w:tr>
      <w:bookmarkEnd w:id="1"/>
    </w:tbl>
    <w:p w:rsidR="3D08468B" w:rsidP="51CC6527" w:rsidRDefault="3D08468B" w14:paraId="5AACE170" w14:textId="26BC0E19">
      <w:pPr>
        <w:rPr>
          <w:rFonts w:ascii="Arial" w:hAnsi="Arial" w:eastAsia="Arial" w:cs="Arial"/>
          <w:color w:val="000000" w:themeColor="text1"/>
          <w:sz w:val="20"/>
          <w:szCs w:val="20"/>
        </w:rPr>
      </w:pPr>
    </w:p>
    <w:p w:rsidRPr="004C52F2" w:rsidR="00330A76" w:rsidP="009C4D5D" w:rsidRDefault="004C52F2" w14:paraId="46ED4054" w14:textId="4ACDDC16">
      <w:pPr>
        <w:pStyle w:val="ListParagraph"/>
        <w:numPr>
          <w:ilvl w:val="1"/>
          <w:numId w:val="15"/>
        </w:numPr>
        <w:spacing w:after="0"/>
        <w:ind w:left="990" w:hanging="630"/>
        <w:rPr>
          <w:rFonts w:ascii="Arial" w:hAnsi="Arial" w:eastAsia="Arial" w:cs="Arial"/>
          <w:color w:val="000000" w:themeColor="text1"/>
          <w:sz w:val="20"/>
          <w:szCs w:val="20"/>
        </w:rPr>
      </w:pPr>
      <w:r>
        <w:rPr>
          <w:rFonts w:ascii="Arial" w:hAnsi="Arial" w:cs="Arial"/>
          <w:color w:val="000000"/>
          <w:sz w:val="20"/>
          <w:szCs w:val="20"/>
          <w:shd w:val="clear" w:color="auto" w:fill="FFFFFF"/>
        </w:rPr>
        <w:lastRenderedPageBreak/>
        <w:t>Is the facility equipped with surveillance camera(s) 24/7/365?</w:t>
      </w:r>
    </w:p>
    <w:p w:rsidRPr="004C52F2" w:rsidR="004C52F2" w:rsidP="004C52F2" w:rsidRDefault="004C52F2" w14:paraId="32AC91FF" w14:textId="77777777">
      <w:pPr>
        <w:pStyle w:val="ListParagraph"/>
        <w:spacing w:after="0"/>
        <w:ind w:left="792"/>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00330A76" w:rsidTr="005854EE" w14:paraId="4BF920B9" w14:textId="77777777">
        <w:trPr>
          <w:trHeight w:val="300"/>
        </w:trPr>
        <w:tc>
          <w:tcPr>
            <w:tcW w:w="9360" w:type="dxa"/>
            <w:shd w:val="clear" w:color="auto" w:fill="FFFF99"/>
          </w:tcPr>
          <w:p w:rsidR="00330A76" w:rsidP="005854EE" w:rsidRDefault="00330A76" w14:paraId="6BC6FD87" w14:textId="77777777">
            <w:pPr>
              <w:rPr>
                <w:rFonts w:ascii="Arial" w:hAnsi="Arial" w:eastAsia="Arial" w:cs="Arial"/>
                <w:color w:val="000000" w:themeColor="text1"/>
                <w:sz w:val="20"/>
                <w:szCs w:val="20"/>
              </w:rPr>
            </w:pPr>
          </w:p>
        </w:tc>
      </w:tr>
    </w:tbl>
    <w:p w:rsidRPr="00330A76" w:rsidR="00330A76" w:rsidP="00330A76" w:rsidRDefault="00330A76" w14:paraId="080448B0" w14:textId="77777777">
      <w:pPr>
        <w:spacing w:after="0"/>
        <w:rPr>
          <w:rFonts w:ascii="Arial" w:hAnsi="Arial" w:eastAsia="Arial" w:cs="Arial"/>
          <w:color w:val="000000" w:themeColor="text1"/>
          <w:sz w:val="20"/>
          <w:szCs w:val="20"/>
        </w:rPr>
      </w:pPr>
    </w:p>
    <w:p w:rsidR="00330A76" w:rsidP="009C4D5D" w:rsidRDefault="004C52F2" w14:paraId="7DACF4EC" w14:textId="09DC3878">
      <w:pPr>
        <w:pStyle w:val="ListParagraph"/>
        <w:numPr>
          <w:ilvl w:val="1"/>
          <w:numId w:val="15"/>
        </w:numPr>
        <w:spacing w:after="0"/>
        <w:ind w:left="990" w:hanging="630"/>
        <w:rPr>
          <w:rFonts w:ascii="Arial" w:hAnsi="Arial" w:eastAsia="Arial" w:cs="Arial"/>
          <w:color w:val="000000" w:themeColor="text1"/>
          <w:sz w:val="20"/>
          <w:szCs w:val="20"/>
        </w:rPr>
      </w:pPr>
      <w:r>
        <w:rPr>
          <w:rFonts w:ascii="Arial" w:hAnsi="Arial" w:cs="Arial"/>
          <w:color w:val="000000"/>
          <w:sz w:val="20"/>
          <w:szCs w:val="20"/>
          <w:shd w:val="clear" w:color="auto" w:fill="FFFFFF"/>
        </w:rPr>
        <w:t>Do security cameras cover inside and outside doors and confidential areas?</w:t>
      </w:r>
    </w:p>
    <w:p w:rsidR="00330A76" w:rsidP="00330A76" w:rsidRDefault="00330A76" w14:paraId="7348147A" w14:textId="77777777">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00330A76" w:rsidTr="005854EE" w14:paraId="3F8E83CF" w14:textId="77777777">
        <w:trPr>
          <w:trHeight w:val="300"/>
        </w:trPr>
        <w:tc>
          <w:tcPr>
            <w:tcW w:w="9360" w:type="dxa"/>
            <w:shd w:val="clear" w:color="auto" w:fill="FFFF99"/>
          </w:tcPr>
          <w:p w:rsidR="00330A76" w:rsidP="005854EE" w:rsidRDefault="00330A76" w14:paraId="0E96858F" w14:textId="77777777">
            <w:pPr>
              <w:rPr>
                <w:rFonts w:ascii="Arial" w:hAnsi="Arial" w:eastAsia="Arial" w:cs="Arial"/>
                <w:color w:val="000000" w:themeColor="text1"/>
                <w:sz w:val="20"/>
                <w:szCs w:val="20"/>
              </w:rPr>
            </w:pPr>
          </w:p>
        </w:tc>
      </w:tr>
    </w:tbl>
    <w:p w:rsidRPr="00330A76" w:rsidR="00330A76" w:rsidP="00330A76" w:rsidRDefault="00330A76" w14:paraId="71658809" w14:textId="77777777">
      <w:pPr>
        <w:spacing w:after="0"/>
        <w:rPr>
          <w:rFonts w:ascii="Arial" w:hAnsi="Arial" w:eastAsia="Arial" w:cs="Arial"/>
          <w:color w:val="000000" w:themeColor="text1"/>
          <w:sz w:val="20"/>
          <w:szCs w:val="20"/>
        </w:rPr>
      </w:pPr>
    </w:p>
    <w:p w:rsidR="00330A76" w:rsidP="00B90936" w:rsidRDefault="003A03B4" w14:paraId="0F9A874E" w14:textId="7F85ECDC">
      <w:pPr>
        <w:pStyle w:val="ListParagraph"/>
        <w:numPr>
          <w:ilvl w:val="1"/>
          <w:numId w:val="15"/>
        </w:numPr>
        <w:spacing w:after="0"/>
        <w:ind w:left="990" w:hanging="630"/>
        <w:rPr>
          <w:rFonts w:ascii="Arial" w:hAnsi="Arial" w:eastAsia="Arial" w:cs="Arial"/>
          <w:color w:val="000000" w:themeColor="text1"/>
          <w:sz w:val="20"/>
          <w:szCs w:val="20"/>
        </w:rPr>
      </w:pPr>
      <w:r>
        <w:rPr>
          <w:rFonts w:ascii="Arial" w:hAnsi="Arial" w:cs="Arial"/>
          <w:color w:val="000000"/>
          <w:sz w:val="20"/>
          <w:szCs w:val="20"/>
          <w:shd w:val="clear" w:color="auto" w:fill="FFFFFF"/>
        </w:rPr>
        <w:t>Are precautions taken to prevent the removing of customer information or related assets (checks, credit card information, storage media, hardware) from the premises? Please give details of these precautions.</w:t>
      </w:r>
    </w:p>
    <w:p w:rsidR="00330A76" w:rsidP="00330A76" w:rsidRDefault="00330A76" w14:paraId="5749D417" w14:textId="77777777">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00330A76" w:rsidTr="005854EE" w14:paraId="1332F969" w14:textId="77777777">
        <w:trPr>
          <w:trHeight w:val="300"/>
        </w:trPr>
        <w:tc>
          <w:tcPr>
            <w:tcW w:w="9360" w:type="dxa"/>
            <w:shd w:val="clear" w:color="auto" w:fill="FFFF99"/>
          </w:tcPr>
          <w:p w:rsidR="00330A76" w:rsidP="005854EE" w:rsidRDefault="00330A76" w14:paraId="1FDA426C" w14:textId="77777777">
            <w:pPr>
              <w:rPr>
                <w:rFonts w:ascii="Arial" w:hAnsi="Arial" w:eastAsia="Arial" w:cs="Arial"/>
                <w:color w:val="000000" w:themeColor="text1"/>
                <w:sz w:val="20"/>
                <w:szCs w:val="20"/>
              </w:rPr>
            </w:pPr>
          </w:p>
        </w:tc>
      </w:tr>
    </w:tbl>
    <w:p w:rsidRPr="00330A76" w:rsidR="00330A76" w:rsidP="00330A76" w:rsidRDefault="00330A76" w14:paraId="61955B7E" w14:textId="77777777">
      <w:pPr>
        <w:spacing w:after="0"/>
        <w:rPr>
          <w:rFonts w:ascii="Arial" w:hAnsi="Arial" w:eastAsia="Arial" w:cs="Arial"/>
          <w:color w:val="000000" w:themeColor="text1"/>
          <w:sz w:val="20"/>
          <w:szCs w:val="20"/>
        </w:rPr>
      </w:pPr>
    </w:p>
    <w:p w:rsidR="00330A76" w:rsidP="00B90936" w:rsidRDefault="00276731" w14:paraId="20123ABD" w14:textId="13F9E0E1">
      <w:pPr>
        <w:pStyle w:val="ListParagraph"/>
        <w:numPr>
          <w:ilvl w:val="1"/>
          <w:numId w:val="15"/>
        </w:numPr>
        <w:spacing w:after="0"/>
        <w:ind w:left="990" w:hanging="630"/>
        <w:rPr>
          <w:rFonts w:ascii="Arial" w:hAnsi="Arial" w:eastAsia="Arial" w:cs="Arial"/>
          <w:color w:val="000000" w:themeColor="text1"/>
          <w:sz w:val="20"/>
          <w:szCs w:val="20"/>
        </w:rPr>
      </w:pPr>
      <w:r>
        <w:rPr>
          <w:rFonts w:ascii="Arial" w:hAnsi="Arial" w:cs="Arial"/>
          <w:color w:val="000000"/>
          <w:sz w:val="20"/>
          <w:szCs w:val="20"/>
          <w:shd w:val="clear" w:color="auto" w:fill="FFFFFF"/>
        </w:rPr>
        <w:t xml:space="preserve">Are controls or safeguards in place to prevent unauthorized interception or damage to network, </w:t>
      </w:r>
      <w:proofErr w:type="gramStart"/>
      <w:r>
        <w:rPr>
          <w:rFonts w:ascii="Arial" w:hAnsi="Arial" w:cs="Arial"/>
          <w:color w:val="000000"/>
          <w:sz w:val="20"/>
          <w:szCs w:val="20"/>
          <w:shd w:val="clear" w:color="auto" w:fill="FFFFFF"/>
        </w:rPr>
        <w:t>power</w:t>
      </w:r>
      <w:proofErr w:type="gramEnd"/>
      <w:r>
        <w:rPr>
          <w:rFonts w:ascii="Arial" w:hAnsi="Arial" w:cs="Arial"/>
          <w:color w:val="000000"/>
          <w:sz w:val="20"/>
          <w:szCs w:val="20"/>
          <w:shd w:val="clear" w:color="auto" w:fill="FFFFFF"/>
        </w:rPr>
        <w:t xml:space="preserve"> or telecommunications cabling (e.g., wiring and router closets, etc.)?</w:t>
      </w:r>
    </w:p>
    <w:p w:rsidR="00330A76" w:rsidP="00330A76" w:rsidRDefault="00330A76" w14:paraId="2AD8A1E6" w14:textId="77777777">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00330A76" w:rsidTr="005854EE" w14:paraId="6622689C" w14:textId="77777777">
        <w:trPr>
          <w:trHeight w:val="300"/>
        </w:trPr>
        <w:tc>
          <w:tcPr>
            <w:tcW w:w="9360" w:type="dxa"/>
            <w:shd w:val="clear" w:color="auto" w:fill="FFFF99"/>
          </w:tcPr>
          <w:p w:rsidR="00330A76" w:rsidP="005854EE" w:rsidRDefault="00330A76" w14:paraId="6C99DF8F" w14:textId="77777777">
            <w:pPr>
              <w:rPr>
                <w:rFonts w:ascii="Arial" w:hAnsi="Arial" w:eastAsia="Arial" w:cs="Arial"/>
                <w:color w:val="000000" w:themeColor="text1"/>
                <w:sz w:val="20"/>
                <w:szCs w:val="20"/>
              </w:rPr>
            </w:pPr>
          </w:p>
        </w:tc>
      </w:tr>
    </w:tbl>
    <w:p w:rsidRPr="00330A76" w:rsidR="00330A76" w:rsidP="00330A76" w:rsidRDefault="00330A76" w14:paraId="0C79E6D2" w14:textId="77777777">
      <w:pPr>
        <w:spacing w:after="0"/>
        <w:rPr>
          <w:rFonts w:ascii="Arial" w:hAnsi="Arial" w:eastAsia="Arial" w:cs="Arial"/>
          <w:color w:val="000000" w:themeColor="text1"/>
          <w:sz w:val="20"/>
          <w:szCs w:val="20"/>
        </w:rPr>
      </w:pPr>
    </w:p>
    <w:p w:rsidR="00330A76" w:rsidP="00B90936" w:rsidRDefault="00D7495F" w14:paraId="7A40B9E6" w14:textId="52AD5011">
      <w:pPr>
        <w:pStyle w:val="ListParagraph"/>
        <w:numPr>
          <w:ilvl w:val="1"/>
          <w:numId w:val="15"/>
        </w:numPr>
        <w:spacing w:after="0"/>
        <w:ind w:left="990" w:hanging="630"/>
        <w:rPr>
          <w:rFonts w:ascii="Arial" w:hAnsi="Arial" w:eastAsia="Arial" w:cs="Arial"/>
          <w:color w:val="000000" w:themeColor="text1"/>
          <w:sz w:val="20"/>
          <w:szCs w:val="20"/>
        </w:rPr>
      </w:pPr>
      <w:r>
        <w:rPr>
          <w:rFonts w:ascii="Arial" w:hAnsi="Arial" w:cs="Arial"/>
          <w:color w:val="000000"/>
          <w:sz w:val="20"/>
          <w:szCs w:val="20"/>
          <w:shd w:val="clear" w:color="auto" w:fill="FFFFFF"/>
        </w:rPr>
        <w:t>Please describe whether security guards are required to patrol areas that contain network, power</w:t>
      </w:r>
      <w:r w:rsidR="1F0B381B">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or telecommunications cabling (e.g., wiring and router closets, etc.).</w:t>
      </w:r>
    </w:p>
    <w:p w:rsidR="00330A76" w:rsidP="00330A76" w:rsidRDefault="00330A76" w14:paraId="0829E7D5" w14:textId="77777777">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00330A76" w:rsidTr="005854EE" w14:paraId="43D2A274" w14:textId="77777777">
        <w:trPr>
          <w:trHeight w:val="300"/>
        </w:trPr>
        <w:tc>
          <w:tcPr>
            <w:tcW w:w="9360" w:type="dxa"/>
            <w:shd w:val="clear" w:color="auto" w:fill="FFFF99"/>
          </w:tcPr>
          <w:p w:rsidR="00330A76" w:rsidP="005854EE" w:rsidRDefault="00330A76" w14:paraId="71401E2D" w14:textId="77777777">
            <w:pPr>
              <w:rPr>
                <w:rFonts w:ascii="Arial" w:hAnsi="Arial" w:eastAsia="Arial" w:cs="Arial"/>
                <w:color w:val="000000" w:themeColor="text1"/>
                <w:sz w:val="20"/>
                <w:szCs w:val="20"/>
              </w:rPr>
            </w:pPr>
          </w:p>
        </w:tc>
      </w:tr>
    </w:tbl>
    <w:p w:rsidRPr="00330A76" w:rsidR="00330A76" w:rsidP="00330A76" w:rsidRDefault="00330A76" w14:paraId="189D03D8" w14:textId="77777777">
      <w:pPr>
        <w:spacing w:after="0"/>
        <w:rPr>
          <w:rFonts w:ascii="Arial" w:hAnsi="Arial" w:eastAsia="Arial" w:cs="Arial"/>
          <w:color w:val="000000" w:themeColor="text1"/>
          <w:sz w:val="20"/>
          <w:szCs w:val="20"/>
        </w:rPr>
      </w:pPr>
    </w:p>
    <w:p w:rsidR="00330A76" w:rsidP="00B90936" w:rsidRDefault="000C13BC" w14:paraId="533EE2CF" w14:textId="13D92F63">
      <w:pPr>
        <w:pStyle w:val="ListParagraph"/>
        <w:numPr>
          <w:ilvl w:val="1"/>
          <w:numId w:val="15"/>
        </w:numPr>
        <w:spacing w:after="0"/>
        <w:ind w:left="990" w:hanging="630"/>
        <w:rPr>
          <w:rFonts w:ascii="Arial" w:hAnsi="Arial" w:eastAsia="Arial" w:cs="Arial"/>
          <w:color w:val="000000" w:themeColor="text1"/>
          <w:sz w:val="20"/>
          <w:szCs w:val="20"/>
        </w:rPr>
      </w:pPr>
      <w:r>
        <w:rPr>
          <w:rFonts w:ascii="Arial" w:hAnsi="Arial" w:cs="Arial"/>
          <w:color w:val="000000"/>
          <w:sz w:val="20"/>
          <w:szCs w:val="20"/>
          <w:shd w:val="clear" w:color="auto" w:fill="FFFFFF"/>
        </w:rPr>
        <w:t xml:space="preserve">How do </w:t>
      </w:r>
      <w:proofErr w:type="gramStart"/>
      <w:r>
        <w:rPr>
          <w:rFonts w:ascii="Arial" w:hAnsi="Arial" w:cs="Arial"/>
          <w:color w:val="000000"/>
          <w:sz w:val="20"/>
          <w:szCs w:val="20"/>
          <w:shd w:val="clear" w:color="auto" w:fill="FFFFFF"/>
        </w:rPr>
        <w:t>you</w:t>
      </w:r>
      <w:proofErr w:type="gramEnd"/>
      <w:r>
        <w:rPr>
          <w:rFonts w:ascii="Arial" w:hAnsi="Arial" w:cs="Arial"/>
          <w:color w:val="000000"/>
          <w:sz w:val="20"/>
          <w:szCs w:val="20"/>
          <w:shd w:val="clear" w:color="auto" w:fill="FFFFFF"/>
        </w:rPr>
        <w:t xml:space="preserve"> secure access to conduits (e.g., wire, fiber, etc.)?</w:t>
      </w:r>
    </w:p>
    <w:p w:rsidR="00330A76" w:rsidP="00330A76" w:rsidRDefault="00330A76" w14:paraId="10362384" w14:textId="77777777">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00330A76" w:rsidTr="005854EE" w14:paraId="49B232ED" w14:textId="77777777">
        <w:trPr>
          <w:trHeight w:val="300"/>
        </w:trPr>
        <w:tc>
          <w:tcPr>
            <w:tcW w:w="9360" w:type="dxa"/>
            <w:shd w:val="clear" w:color="auto" w:fill="FFFF99"/>
          </w:tcPr>
          <w:p w:rsidR="00330A76" w:rsidP="005854EE" w:rsidRDefault="00330A76" w14:paraId="6B0F6C14" w14:textId="77777777">
            <w:pPr>
              <w:rPr>
                <w:rFonts w:ascii="Arial" w:hAnsi="Arial" w:eastAsia="Arial" w:cs="Arial"/>
                <w:color w:val="000000" w:themeColor="text1"/>
                <w:sz w:val="20"/>
                <w:szCs w:val="20"/>
              </w:rPr>
            </w:pPr>
          </w:p>
        </w:tc>
      </w:tr>
    </w:tbl>
    <w:p w:rsidRPr="00330A76" w:rsidR="00330A76" w:rsidP="00330A76" w:rsidRDefault="00330A76" w14:paraId="60F4BCFE" w14:textId="77777777">
      <w:pPr>
        <w:spacing w:after="0"/>
        <w:rPr>
          <w:rFonts w:ascii="Arial" w:hAnsi="Arial" w:eastAsia="Arial" w:cs="Arial"/>
          <w:color w:val="000000" w:themeColor="text1"/>
          <w:sz w:val="20"/>
          <w:szCs w:val="20"/>
        </w:rPr>
      </w:pPr>
    </w:p>
    <w:p w:rsidRPr="000A286D" w:rsidR="00330A76" w:rsidP="00B90936" w:rsidRDefault="000A286D" w14:paraId="63DC8E6D" w14:textId="02C08F1B">
      <w:pPr>
        <w:pStyle w:val="ListParagraph"/>
        <w:numPr>
          <w:ilvl w:val="1"/>
          <w:numId w:val="15"/>
        </w:numPr>
        <w:spacing w:after="0"/>
        <w:ind w:left="990" w:hanging="630"/>
        <w:rPr>
          <w:rFonts w:ascii="Arial" w:hAnsi="Arial" w:eastAsia="Arial" w:cs="Arial"/>
          <w:color w:val="000000" w:themeColor="text1"/>
          <w:sz w:val="20"/>
          <w:szCs w:val="20"/>
        </w:rPr>
      </w:pPr>
      <w:r>
        <w:rPr>
          <w:rFonts w:ascii="Arial" w:hAnsi="Arial" w:cs="Arial"/>
          <w:color w:val="000000"/>
          <w:sz w:val="20"/>
          <w:szCs w:val="20"/>
          <w:shd w:val="clear" w:color="auto" w:fill="FFFFFF"/>
        </w:rPr>
        <w:t xml:space="preserve">How do </w:t>
      </w:r>
      <w:proofErr w:type="gramStart"/>
      <w:r>
        <w:rPr>
          <w:rFonts w:ascii="Arial" w:hAnsi="Arial" w:cs="Arial"/>
          <w:color w:val="000000"/>
          <w:sz w:val="20"/>
          <w:szCs w:val="20"/>
          <w:shd w:val="clear" w:color="auto" w:fill="FFFFFF"/>
        </w:rPr>
        <w:t>you</w:t>
      </w:r>
      <w:proofErr w:type="gramEnd"/>
      <w:r>
        <w:rPr>
          <w:rFonts w:ascii="Arial" w:hAnsi="Arial" w:cs="Arial"/>
          <w:color w:val="000000"/>
          <w:sz w:val="20"/>
          <w:szCs w:val="20"/>
          <w:shd w:val="clear" w:color="auto" w:fill="FFFFFF"/>
        </w:rPr>
        <w:t xml:space="preserve"> secure access to wire closets?</w:t>
      </w:r>
    </w:p>
    <w:p w:rsidRPr="000A286D" w:rsidR="000A286D" w:rsidP="000A286D" w:rsidRDefault="000A286D" w14:paraId="6D9E4AF9" w14:textId="77777777">
      <w:pPr>
        <w:pStyle w:val="ListParagraph"/>
        <w:spacing w:after="0"/>
        <w:ind w:left="792"/>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00330A76" w:rsidTr="005854EE" w14:paraId="0A2791F0" w14:textId="77777777">
        <w:trPr>
          <w:trHeight w:val="300"/>
        </w:trPr>
        <w:tc>
          <w:tcPr>
            <w:tcW w:w="9360" w:type="dxa"/>
            <w:shd w:val="clear" w:color="auto" w:fill="FFFF99"/>
          </w:tcPr>
          <w:p w:rsidR="00330A76" w:rsidP="005854EE" w:rsidRDefault="00330A76" w14:paraId="7657320A" w14:textId="77777777">
            <w:pPr>
              <w:rPr>
                <w:rFonts w:ascii="Arial" w:hAnsi="Arial" w:eastAsia="Arial" w:cs="Arial"/>
                <w:color w:val="000000" w:themeColor="text1"/>
                <w:sz w:val="20"/>
                <w:szCs w:val="20"/>
              </w:rPr>
            </w:pPr>
          </w:p>
        </w:tc>
      </w:tr>
    </w:tbl>
    <w:p w:rsidRPr="00330A76" w:rsidR="00330A76" w:rsidP="00330A76" w:rsidRDefault="00330A76" w14:paraId="137EEBC5" w14:textId="77777777">
      <w:pPr>
        <w:spacing w:after="0"/>
        <w:rPr>
          <w:rFonts w:ascii="Arial" w:hAnsi="Arial" w:eastAsia="Arial" w:cs="Arial"/>
          <w:color w:val="000000" w:themeColor="text1"/>
          <w:sz w:val="20"/>
          <w:szCs w:val="20"/>
        </w:rPr>
      </w:pPr>
    </w:p>
    <w:p w:rsidRPr="007C76D6" w:rsidR="00330A76" w:rsidP="00B90936" w:rsidRDefault="007C76D6" w14:paraId="37FD52BA" w14:textId="3B7983D6">
      <w:pPr>
        <w:pStyle w:val="ListParagraph"/>
        <w:numPr>
          <w:ilvl w:val="1"/>
          <w:numId w:val="15"/>
        </w:numPr>
        <w:spacing w:after="0"/>
        <w:ind w:left="990" w:hanging="630"/>
        <w:rPr>
          <w:rFonts w:ascii="Arial" w:hAnsi="Arial" w:eastAsia="Arial" w:cs="Arial"/>
          <w:color w:val="000000" w:themeColor="text1"/>
          <w:sz w:val="20"/>
          <w:szCs w:val="20"/>
        </w:rPr>
      </w:pPr>
      <w:r>
        <w:rPr>
          <w:rFonts w:ascii="Arial" w:hAnsi="Arial" w:cs="Arial"/>
          <w:color w:val="000000"/>
          <w:sz w:val="20"/>
          <w:szCs w:val="20"/>
          <w:shd w:val="clear" w:color="auto" w:fill="FFFFFF"/>
        </w:rPr>
        <w:t>Has a clear desk, clear screen policy been implemented where necessary to protect information in shared environments?</w:t>
      </w:r>
    </w:p>
    <w:tbl>
      <w:tblPr>
        <w:tblStyle w:val="TableGrid"/>
        <w:tblW w:w="0" w:type="auto"/>
        <w:tblLayout w:type="fixed"/>
        <w:tblLook w:val="06A0" w:firstRow="1" w:lastRow="0" w:firstColumn="1" w:lastColumn="0" w:noHBand="1" w:noVBand="1"/>
      </w:tblPr>
      <w:tblGrid>
        <w:gridCol w:w="9360"/>
      </w:tblGrid>
      <w:tr w:rsidR="00330A76" w:rsidTr="005854EE" w14:paraId="5B34AF48" w14:textId="77777777">
        <w:trPr>
          <w:trHeight w:val="300"/>
        </w:trPr>
        <w:tc>
          <w:tcPr>
            <w:tcW w:w="9360" w:type="dxa"/>
            <w:shd w:val="clear" w:color="auto" w:fill="FFFF99"/>
          </w:tcPr>
          <w:p w:rsidR="00330A76" w:rsidP="005854EE" w:rsidRDefault="00330A76" w14:paraId="01B6C1C7" w14:textId="77777777">
            <w:pPr>
              <w:rPr>
                <w:rFonts w:ascii="Arial" w:hAnsi="Arial" w:eastAsia="Arial" w:cs="Arial"/>
                <w:color w:val="000000" w:themeColor="text1"/>
                <w:sz w:val="20"/>
                <w:szCs w:val="20"/>
              </w:rPr>
            </w:pPr>
          </w:p>
        </w:tc>
      </w:tr>
    </w:tbl>
    <w:p w:rsidRPr="00330A76" w:rsidR="00330A76" w:rsidP="00330A76" w:rsidRDefault="00330A76" w14:paraId="4D4745EB" w14:textId="77777777">
      <w:pPr>
        <w:spacing w:after="0"/>
        <w:rPr>
          <w:rFonts w:ascii="Arial" w:hAnsi="Arial" w:eastAsia="Arial" w:cs="Arial"/>
          <w:color w:val="000000" w:themeColor="text1"/>
          <w:sz w:val="20"/>
          <w:szCs w:val="20"/>
        </w:rPr>
      </w:pPr>
    </w:p>
    <w:p w:rsidR="00330A76" w:rsidP="00B90936" w:rsidRDefault="005854EE" w14:paraId="1388AEF7" w14:textId="5C0FE595">
      <w:pPr>
        <w:pStyle w:val="ListParagraph"/>
        <w:numPr>
          <w:ilvl w:val="1"/>
          <w:numId w:val="15"/>
        </w:numPr>
        <w:spacing w:after="0"/>
        <w:ind w:left="990" w:hanging="630"/>
        <w:rPr>
          <w:rFonts w:ascii="Arial" w:hAnsi="Arial" w:eastAsia="Arial" w:cs="Arial"/>
          <w:color w:val="000000" w:themeColor="text1"/>
          <w:sz w:val="20"/>
          <w:szCs w:val="20"/>
        </w:rPr>
      </w:pPr>
      <w:r>
        <w:rPr>
          <w:rFonts w:ascii="Arial" w:hAnsi="Arial" w:cs="Arial"/>
          <w:color w:val="000000"/>
          <w:sz w:val="20"/>
          <w:szCs w:val="20"/>
          <w:shd w:val="clear" w:color="auto" w:fill="FFFFFF"/>
        </w:rPr>
        <w:t xml:space="preserve">How do </w:t>
      </w:r>
      <w:proofErr w:type="gramStart"/>
      <w:r>
        <w:rPr>
          <w:rFonts w:ascii="Arial" w:hAnsi="Arial" w:cs="Arial"/>
          <w:color w:val="000000"/>
          <w:sz w:val="20"/>
          <w:szCs w:val="20"/>
          <w:shd w:val="clear" w:color="auto" w:fill="FFFFFF"/>
        </w:rPr>
        <w:t>you</w:t>
      </w:r>
      <w:proofErr w:type="gramEnd"/>
      <w:r>
        <w:rPr>
          <w:rFonts w:ascii="Arial" w:hAnsi="Arial" w:cs="Arial"/>
          <w:color w:val="000000"/>
          <w:sz w:val="20"/>
          <w:szCs w:val="20"/>
          <w:shd w:val="clear" w:color="auto" w:fill="FFFFFF"/>
        </w:rPr>
        <w:t xml:space="preserve"> secure access to consoles that may display customer or cardholder information?</w:t>
      </w:r>
    </w:p>
    <w:p w:rsidR="00330A76" w:rsidP="00330A76" w:rsidRDefault="00330A76" w14:paraId="08B94FAE" w14:textId="77777777">
      <w:pPr>
        <w:spacing w:after="0"/>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00330A76" w:rsidTr="005854EE" w14:paraId="1B0023E4" w14:textId="77777777">
        <w:trPr>
          <w:trHeight w:val="300"/>
        </w:trPr>
        <w:tc>
          <w:tcPr>
            <w:tcW w:w="9360" w:type="dxa"/>
            <w:shd w:val="clear" w:color="auto" w:fill="FFFF99"/>
          </w:tcPr>
          <w:p w:rsidR="00330A76" w:rsidP="005854EE" w:rsidRDefault="00330A76" w14:paraId="5E270BE4" w14:textId="77777777">
            <w:pPr>
              <w:rPr>
                <w:rFonts w:ascii="Arial" w:hAnsi="Arial" w:eastAsia="Arial" w:cs="Arial"/>
                <w:color w:val="000000" w:themeColor="text1"/>
                <w:sz w:val="20"/>
                <w:szCs w:val="20"/>
              </w:rPr>
            </w:pPr>
          </w:p>
        </w:tc>
      </w:tr>
    </w:tbl>
    <w:p w:rsidRPr="00330A76" w:rsidR="00330A76" w:rsidP="00330A76" w:rsidRDefault="00330A76" w14:paraId="503AAA80" w14:textId="77777777">
      <w:pPr>
        <w:spacing w:after="0"/>
        <w:rPr>
          <w:rFonts w:ascii="Arial" w:hAnsi="Arial" w:eastAsia="Arial" w:cs="Arial"/>
          <w:color w:val="000000" w:themeColor="text1"/>
          <w:sz w:val="20"/>
          <w:szCs w:val="20"/>
        </w:rPr>
      </w:pPr>
    </w:p>
    <w:sectPr w:rsidRPr="00330A76" w:rsidR="00330A76">
      <w:footerReference w:type="default" r:id="rId1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5325" w:rsidP="00985325" w:rsidRDefault="00985325" w14:paraId="5311A4AD" w14:textId="77777777">
      <w:pPr>
        <w:spacing w:after="0" w:line="240" w:lineRule="auto"/>
      </w:pPr>
      <w:r>
        <w:separator/>
      </w:r>
    </w:p>
  </w:endnote>
  <w:endnote w:type="continuationSeparator" w:id="0">
    <w:p w:rsidR="00985325" w:rsidP="00985325" w:rsidRDefault="00985325" w14:paraId="66633D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401993"/>
      <w:docPartObj>
        <w:docPartGallery w:val="Page Numbers (Bottom of Page)"/>
        <w:docPartUnique/>
      </w:docPartObj>
    </w:sdtPr>
    <w:sdtEndPr>
      <w:rPr>
        <w:noProof/>
      </w:rPr>
    </w:sdtEndPr>
    <w:sdtContent>
      <w:p w:rsidR="00985325" w:rsidRDefault="00985325" w14:paraId="3E944382" w14:textId="575265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85325" w:rsidRDefault="00985325" w14:paraId="1DE1C1C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5325" w:rsidP="00985325" w:rsidRDefault="00985325" w14:paraId="3CF68A07" w14:textId="77777777">
      <w:pPr>
        <w:spacing w:after="0" w:line="240" w:lineRule="auto"/>
      </w:pPr>
      <w:r>
        <w:separator/>
      </w:r>
    </w:p>
  </w:footnote>
  <w:footnote w:type="continuationSeparator" w:id="0">
    <w:p w:rsidR="00985325" w:rsidP="00985325" w:rsidRDefault="00985325" w14:paraId="36DD2A2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BDD"/>
    <w:multiLevelType w:val="hybridMultilevel"/>
    <w:tmpl w:val="43A8E76A"/>
    <w:lvl w:ilvl="0" w:tplc="5104631E">
      <w:start w:val="1"/>
      <w:numFmt w:val="bullet"/>
      <w:lvlText w:val=""/>
      <w:lvlJc w:val="left"/>
      <w:pPr>
        <w:ind w:left="720" w:hanging="360"/>
      </w:pPr>
      <w:rPr>
        <w:rFonts w:hint="default" w:ascii="Symbol" w:hAnsi="Symbol"/>
      </w:rPr>
    </w:lvl>
    <w:lvl w:ilvl="1" w:tplc="E26875CC">
      <w:start w:val="1"/>
      <w:numFmt w:val="bullet"/>
      <w:lvlText w:val="o"/>
      <w:lvlJc w:val="left"/>
      <w:pPr>
        <w:ind w:left="1440" w:hanging="360"/>
      </w:pPr>
      <w:rPr>
        <w:rFonts w:hint="default" w:ascii="Courier New" w:hAnsi="Courier New"/>
      </w:rPr>
    </w:lvl>
    <w:lvl w:ilvl="2" w:tplc="A2E4773A">
      <w:start w:val="1"/>
      <w:numFmt w:val="bullet"/>
      <w:lvlText w:val=""/>
      <w:lvlJc w:val="left"/>
      <w:pPr>
        <w:ind w:left="1224" w:hanging="504"/>
      </w:pPr>
      <w:rPr>
        <w:rFonts w:hint="default" w:ascii="Symbol" w:hAnsi="Symbol"/>
      </w:rPr>
    </w:lvl>
    <w:lvl w:ilvl="3" w:tplc="6004F1E4">
      <w:start w:val="1"/>
      <w:numFmt w:val="bullet"/>
      <w:lvlText w:val=""/>
      <w:lvlJc w:val="left"/>
      <w:pPr>
        <w:ind w:left="2880" w:hanging="360"/>
      </w:pPr>
      <w:rPr>
        <w:rFonts w:hint="default" w:ascii="Symbol" w:hAnsi="Symbol"/>
      </w:rPr>
    </w:lvl>
    <w:lvl w:ilvl="4" w:tplc="458202E2">
      <w:start w:val="1"/>
      <w:numFmt w:val="bullet"/>
      <w:lvlText w:val="o"/>
      <w:lvlJc w:val="left"/>
      <w:pPr>
        <w:ind w:left="3600" w:hanging="360"/>
      </w:pPr>
      <w:rPr>
        <w:rFonts w:hint="default" w:ascii="Courier New" w:hAnsi="Courier New"/>
      </w:rPr>
    </w:lvl>
    <w:lvl w:ilvl="5" w:tplc="F4D2A660">
      <w:start w:val="1"/>
      <w:numFmt w:val="bullet"/>
      <w:lvlText w:val=""/>
      <w:lvlJc w:val="left"/>
      <w:pPr>
        <w:ind w:left="4320" w:hanging="360"/>
      </w:pPr>
      <w:rPr>
        <w:rFonts w:hint="default" w:ascii="Wingdings" w:hAnsi="Wingdings"/>
      </w:rPr>
    </w:lvl>
    <w:lvl w:ilvl="6" w:tplc="33FA5878">
      <w:start w:val="1"/>
      <w:numFmt w:val="bullet"/>
      <w:lvlText w:val=""/>
      <w:lvlJc w:val="left"/>
      <w:pPr>
        <w:ind w:left="5040" w:hanging="360"/>
      </w:pPr>
      <w:rPr>
        <w:rFonts w:hint="default" w:ascii="Symbol" w:hAnsi="Symbol"/>
      </w:rPr>
    </w:lvl>
    <w:lvl w:ilvl="7" w:tplc="5A168FA0">
      <w:start w:val="1"/>
      <w:numFmt w:val="bullet"/>
      <w:lvlText w:val="o"/>
      <w:lvlJc w:val="left"/>
      <w:pPr>
        <w:ind w:left="5760" w:hanging="360"/>
      </w:pPr>
      <w:rPr>
        <w:rFonts w:hint="default" w:ascii="Courier New" w:hAnsi="Courier New"/>
      </w:rPr>
    </w:lvl>
    <w:lvl w:ilvl="8" w:tplc="5BE618DA">
      <w:start w:val="1"/>
      <w:numFmt w:val="bullet"/>
      <w:lvlText w:val=""/>
      <w:lvlJc w:val="left"/>
      <w:pPr>
        <w:ind w:left="6480" w:hanging="360"/>
      </w:pPr>
      <w:rPr>
        <w:rFonts w:hint="default" w:ascii="Wingdings" w:hAnsi="Wingdings"/>
      </w:rPr>
    </w:lvl>
  </w:abstractNum>
  <w:abstractNum w:abstractNumId="1" w15:restartNumberingAfterBreak="0">
    <w:nsid w:val="21749600"/>
    <w:multiLevelType w:val="multilevel"/>
    <w:tmpl w:val="48D2FD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2291D949"/>
    <w:multiLevelType w:val="hybridMultilevel"/>
    <w:tmpl w:val="136800BE"/>
    <w:lvl w:ilvl="0" w:tplc="CE60E806">
      <w:start w:val="1"/>
      <w:numFmt w:val="decimal"/>
      <w:lvlText w:val="%1."/>
      <w:lvlJc w:val="left"/>
      <w:pPr>
        <w:ind w:left="720" w:hanging="360"/>
      </w:pPr>
    </w:lvl>
    <w:lvl w:ilvl="1" w:tplc="E84E9350">
      <w:start w:val="1"/>
      <w:numFmt w:val="lowerLetter"/>
      <w:lvlText w:val="%2."/>
      <w:lvlJc w:val="left"/>
      <w:pPr>
        <w:ind w:left="1440" w:hanging="360"/>
      </w:pPr>
    </w:lvl>
    <w:lvl w:ilvl="2" w:tplc="0398493E">
      <w:start w:val="1"/>
      <w:numFmt w:val="lowerRoman"/>
      <w:lvlText w:val="%3."/>
      <w:lvlJc w:val="right"/>
      <w:pPr>
        <w:ind w:left="2160" w:hanging="180"/>
      </w:pPr>
    </w:lvl>
    <w:lvl w:ilvl="3" w:tplc="5B34303E">
      <w:start w:val="1"/>
      <w:numFmt w:val="decimal"/>
      <w:lvlText w:val="%4."/>
      <w:lvlJc w:val="left"/>
      <w:pPr>
        <w:ind w:left="2880" w:hanging="360"/>
      </w:pPr>
    </w:lvl>
    <w:lvl w:ilvl="4" w:tplc="4ABA2BA0">
      <w:start w:val="1"/>
      <w:numFmt w:val="lowerLetter"/>
      <w:lvlText w:val="%5."/>
      <w:lvlJc w:val="left"/>
      <w:pPr>
        <w:ind w:left="3600" w:hanging="360"/>
      </w:pPr>
    </w:lvl>
    <w:lvl w:ilvl="5" w:tplc="289C43D8">
      <w:start w:val="1"/>
      <w:numFmt w:val="lowerRoman"/>
      <w:lvlText w:val="%6."/>
      <w:lvlJc w:val="right"/>
      <w:pPr>
        <w:ind w:left="4320" w:hanging="180"/>
      </w:pPr>
    </w:lvl>
    <w:lvl w:ilvl="6" w:tplc="3B78C492">
      <w:start w:val="1"/>
      <w:numFmt w:val="decimal"/>
      <w:lvlText w:val="%7."/>
      <w:lvlJc w:val="left"/>
      <w:pPr>
        <w:ind w:left="5040" w:hanging="360"/>
      </w:pPr>
    </w:lvl>
    <w:lvl w:ilvl="7" w:tplc="A5680E56">
      <w:start w:val="1"/>
      <w:numFmt w:val="lowerLetter"/>
      <w:lvlText w:val="%8."/>
      <w:lvlJc w:val="left"/>
      <w:pPr>
        <w:ind w:left="5760" w:hanging="360"/>
      </w:pPr>
    </w:lvl>
    <w:lvl w:ilvl="8" w:tplc="5622B3D0">
      <w:start w:val="1"/>
      <w:numFmt w:val="lowerRoman"/>
      <w:lvlText w:val="%9."/>
      <w:lvlJc w:val="right"/>
      <w:pPr>
        <w:ind w:left="6480" w:hanging="180"/>
      </w:pPr>
    </w:lvl>
  </w:abstractNum>
  <w:abstractNum w:abstractNumId="3" w15:restartNumberingAfterBreak="0">
    <w:nsid w:val="25C275B9"/>
    <w:multiLevelType w:val="hybridMultilevel"/>
    <w:tmpl w:val="04AEEEAC"/>
    <w:lvl w:ilvl="0" w:tplc="E4E0F7CA">
      <w:start w:val="1"/>
      <w:numFmt w:val="decimal"/>
      <w:lvlText w:val="%1."/>
      <w:lvlJc w:val="left"/>
      <w:pPr>
        <w:ind w:left="720" w:hanging="360"/>
      </w:pPr>
    </w:lvl>
    <w:lvl w:ilvl="1" w:tplc="B6464E68">
      <w:start w:val="1"/>
      <w:numFmt w:val="lowerLetter"/>
      <w:lvlText w:val="%2."/>
      <w:lvlJc w:val="left"/>
      <w:pPr>
        <w:ind w:left="1440" w:hanging="360"/>
      </w:pPr>
    </w:lvl>
    <w:lvl w:ilvl="2" w:tplc="444C8982">
      <w:start w:val="1"/>
      <w:numFmt w:val="lowerRoman"/>
      <w:lvlText w:val="%3."/>
      <w:lvlJc w:val="right"/>
      <w:pPr>
        <w:ind w:left="2160" w:hanging="180"/>
      </w:pPr>
    </w:lvl>
    <w:lvl w:ilvl="3" w:tplc="CD442400">
      <w:start w:val="1"/>
      <w:numFmt w:val="decimal"/>
      <w:lvlText w:val="%4."/>
      <w:lvlJc w:val="left"/>
      <w:pPr>
        <w:ind w:left="2880" w:hanging="360"/>
      </w:pPr>
    </w:lvl>
    <w:lvl w:ilvl="4" w:tplc="899C9316">
      <w:start w:val="1"/>
      <w:numFmt w:val="lowerLetter"/>
      <w:lvlText w:val="%5."/>
      <w:lvlJc w:val="left"/>
      <w:pPr>
        <w:ind w:left="3600" w:hanging="360"/>
      </w:pPr>
    </w:lvl>
    <w:lvl w:ilvl="5" w:tplc="3F983640">
      <w:start w:val="1"/>
      <w:numFmt w:val="lowerRoman"/>
      <w:lvlText w:val="%6."/>
      <w:lvlJc w:val="right"/>
      <w:pPr>
        <w:ind w:left="4320" w:hanging="180"/>
      </w:pPr>
    </w:lvl>
    <w:lvl w:ilvl="6" w:tplc="9834696E">
      <w:start w:val="1"/>
      <w:numFmt w:val="decimal"/>
      <w:lvlText w:val="%7."/>
      <w:lvlJc w:val="left"/>
      <w:pPr>
        <w:ind w:left="5040" w:hanging="360"/>
      </w:pPr>
    </w:lvl>
    <w:lvl w:ilvl="7" w:tplc="FA460418">
      <w:start w:val="1"/>
      <w:numFmt w:val="lowerLetter"/>
      <w:lvlText w:val="%8."/>
      <w:lvlJc w:val="left"/>
      <w:pPr>
        <w:ind w:left="5760" w:hanging="360"/>
      </w:pPr>
    </w:lvl>
    <w:lvl w:ilvl="8" w:tplc="5C20A11A">
      <w:start w:val="1"/>
      <w:numFmt w:val="lowerRoman"/>
      <w:lvlText w:val="%9."/>
      <w:lvlJc w:val="right"/>
      <w:pPr>
        <w:ind w:left="6480" w:hanging="180"/>
      </w:pPr>
    </w:lvl>
  </w:abstractNum>
  <w:abstractNum w:abstractNumId="4" w15:restartNumberingAfterBreak="0">
    <w:nsid w:val="341AEF02"/>
    <w:multiLevelType w:val="multilevel"/>
    <w:tmpl w:val="71D42D1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39A9B1ED"/>
    <w:multiLevelType w:val="hybridMultilevel"/>
    <w:tmpl w:val="33C6BE5C"/>
    <w:lvl w:ilvl="0" w:tplc="63F0877C">
      <w:start w:val="1"/>
      <w:numFmt w:val="decimal"/>
      <w:lvlText w:val="%1."/>
      <w:lvlJc w:val="left"/>
      <w:pPr>
        <w:ind w:left="720" w:hanging="360"/>
      </w:pPr>
    </w:lvl>
    <w:lvl w:ilvl="1" w:tplc="212C0B58">
      <w:start w:val="1"/>
      <w:numFmt w:val="lowerLetter"/>
      <w:lvlText w:val="%2."/>
      <w:lvlJc w:val="left"/>
      <w:pPr>
        <w:ind w:left="1440" w:hanging="360"/>
      </w:pPr>
    </w:lvl>
    <w:lvl w:ilvl="2" w:tplc="8662EDFC">
      <w:start w:val="1"/>
      <w:numFmt w:val="lowerRoman"/>
      <w:lvlText w:val="%3."/>
      <w:lvlJc w:val="right"/>
      <w:pPr>
        <w:ind w:left="2160" w:hanging="180"/>
      </w:pPr>
    </w:lvl>
    <w:lvl w:ilvl="3" w:tplc="942036C0">
      <w:start w:val="1"/>
      <w:numFmt w:val="decimal"/>
      <w:lvlText w:val="%4."/>
      <w:lvlJc w:val="left"/>
      <w:pPr>
        <w:ind w:left="2880" w:hanging="360"/>
      </w:pPr>
    </w:lvl>
    <w:lvl w:ilvl="4" w:tplc="CBBA4904">
      <w:start w:val="1"/>
      <w:numFmt w:val="lowerLetter"/>
      <w:lvlText w:val="%5."/>
      <w:lvlJc w:val="left"/>
      <w:pPr>
        <w:ind w:left="3600" w:hanging="360"/>
      </w:pPr>
    </w:lvl>
    <w:lvl w:ilvl="5" w:tplc="97065E7C">
      <w:start w:val="1"/>
      <w:numFmt w:val="lowerRoman"/>
      <w:lvlText w:val="%6."/>
      <w:lvlJc w:val="right"/>
      <w:pPr>
        <w:ind w:left="4320" w:hanging="180"/>
      </w:pPr>
    </w:lvl>
    <w:lvl w:ilvl="6" w:tplc="360AAD1A">
      <w:start w:val="1"/>
      <w:numFmt w:val="decimal"/>
      <w:lvlText w:val="%7."/>
      <w:lvlJc w:val="left"/>
      <w:pPr>
        <w:ind w:left="5040" w:hanging="360"/>
      </w:pPr>
    </w:lvl>
    <w:lvl w:ilvl="7" w:tplc="39A6FD1A">
      <w:start w:val="1"/>
      <w:numFmt w:val="lowerLetter"/>
      <w:lvlText w:val="%8."/>
      <w:lvlJc w:val="left"/>
      <w:pPr>
        <w:ind w:left="5760" w:hanging="360"/>
      </w:pPr>
    </w:lvl>
    <w:lvl w:ilvl="8" w:tplc="99782342">
      <w:start w:val="1"/>
      <w:numFmt w:val="lowerRoman"/>
      <w:lvlText w:val="%9."/>
      <w:lvlJc w:val="right"/>
      <w:pPr>
        <w:ind w:left="6480" w:hanging="180"/>
      </w:pPr>
    </w:lvl>
  </w:abstractNum>
  <w:abstractNum w:abstractNumId="6" w15:restartNumberingAfterBreak="0">
    <w:nsid w:val="41355B54"/>
    <w:multiLevelType w:val="hybridMultilevel"/>
    <w:tmpl w:val="0C76871A"/>
    <w:lvl w:ilvl="0" w:tplc="8990BF64">
      <w:start w:val="1"/>
      <w:numFmt w:val="decimal"/>
      <w:lvlText w:val="%1."/>
      <w:lvlJc w:val="left"/>
      <w:pPr>
        <w:ind w:left="720" w:hanging="360"/>
      </w:pPr>
    </w:lvl>
    <w:lvl w:ilvl="1" w:tplc="005E5574">
      <w:start w:val="1"/>
      <w:numFmt w:val="lowerLetter"/>
      <w:lvlText w:val="%2."/>
      <w:lvlJc w:val="left"/>
      <w:pPr>
        <w:ind w:left="1440" w:hanging="360"/>
      </w:pPr>
    </w:lvl>
    <w:lvl w:ilvl="2" w:tplc="BAFA84DA">
      <w:start w:val="1"/>
      <w:numFmt w:val="lowerRoman"/>
      <w:lvlText w:val="%3."/>
      <w:lvlJc w:val="right"/>
      <w:pPr>
        <w:ind w:left="2160" w:hanging="180"/>
      </w:pPr>
    </w:lvl>
    <w:lvl w:ilvl="3" w:tplc="3112FBC6">
      <w:start w:val="1"/>
      <w:numFmt w:val="decimal"/>
      <w:lvlText w:val="%4."/>
      <w:lvlJc w:val="left"/>
      <w:pPr>
        <w:ind w:left="2880" w:hanging="360"/>
      </w:pPr>
    </w:lvl>
    <w:lvl w:ilvl="4" w:tplc="68BA2130">
      <w:start w:val="1"/>
      <w:numFmt w:val="lowerLetter"/>
      <w:lvlText w:val="%5."/>
      <w:lvlJc w:val="left"/>
      <w:pPr>
        <w:ind w:left="3600" w:hanging="360"/>
      </w:pPr>
    </w:lvl>
    <w:lvl w:ilvl="5" w:tplc="AB4869AA">
      <w:start w:val="1"/>
      <w:numFmt w:val="lowerRoman"/>
      <w:lvlText w:val="%6."/>
      <w:lvlJc w:val="right"/>
      <w:pPr>
        <w:ind w:left="4320" w:hanging="180"/>
      </w:pPr>
    </w:lvl>
    <w:lvl w:ilvl="6" w:tplc="08C02276">
      <w:start w:val="1"/>
      <w:numFmt w:val="decimal"/>
      <w:lvlText w:val="%7."/>
      <w:lvlJc w:val="left"/>
      <w:pPr>
        <w:ind w:left="5040" w:hanging="360"/>
      </w:pPr>
    </w:lvl>
    <w:lvl w:ilvl="7" w:tplc="66BE10DE">
      <w:start w:val="1"/>
      <w:numFmt w:val="lowerLetter"/>
      <w:lvlText w:val="%8."/>
      <w:lvlJc w:val="left"/>
      <w:pPr>
        <w:ind w:left="5760" w:hanging="360"/>
      </w:pPr>
    </w:lvl>
    <w:lvl w:ilvl="8" w:tplc="890655BE">
      <w:start w:val="1"/>
      <w:numFmt w:val="lowerRoman"/>
      <w:lvlText w:val="%9."/>
      <w:lvlJc w:val="right"/>
      <w:pPr>
        <w:ind w:left="6480" w:hanging="180"/>
      </w:pPr>
    </w:lvl>
  </w:abstractNum>
  <w:abstractNum w:abstractNumId="7" w15:restartNumberingAfterBreak="0">
    <w:nsid w:val="445FF8CB"/>
    <w:multiLevelType w:val="hybridMultilevel"/>
    <w:tmpl w:val="711E1E5E"/>
    <w:lvl w:ilvl="0" w:tplc="82AEBBC2">
      <w:start w:val="1"/>
      <w:numFmt w:val="decimal"/>
      <w:lvlText w:val="%1."/>
      <w:lvlJc w:val="left"/>
      <w:pPr>
        <w:ind w:left="720" w:hanging="360"/>
      </w:pPr>
    </w:lvl>
    <w:lvl w:ilvl="1" w:tplc="BB9E41D8">
      <w:start w:val="1"/>
      <w:numFmt w:val="lowerLetter"/>
      <w:lvlText w:val="%2."/>
      <w:lvlJc w:val="left"/>
      <w:pPr>
        <w:ind w:left="1440" w:hanging="360"/>
      </w:pPr>
    </w:lvl>
    <w:lvl w:ilvl="2" w:tplc="49722240">
      <w:start w:val="1"/>
      <w:numFmt w:val="lowerRoman"/>
      <w:lvlText w:val="%3."/>
      <w:lvlJc w:val="right"/>
      <w:pPr>
        <w:ind w:left="2160" w:hanging="180"/>
      </w:pPr>
    </w:lvl>
    <w:lvl w:ilvl="3" w:tplc="7E3AF3C8">
      <w:start w:val="1"/>
      <w:numFmt w:val="decimal"/>
      <w:lvlText w:val="%4."/>
      <w:lvlJc w:val="left"/>
      <w:pPr>
        <w:ind w:left="2880" w:hanging="360"/>
      </w:pPr>
    </w:lvl>
    <w:lvl w:ilvl="4" w:tplc="F8AA3ABA">
      <w:start w:val="1"/>
      <w:numFmt w:val="lowerLetter"/>
      <w:lvlText w:val="%5."/>
      <w:lvlJc w:val="left"/>
      <w:pPr>
        <w:ind w:left="3600" w:hanging="360"/>
      </w:pPr>
    </w:lvl>
    <w:lvl w:ilvl="5" w:tplc="615456DE">
      <w:start w:val="1"/>
      <w:numFmt w:val="lowerRoman"/>
      <w:lvlText w:val="%6."/>
      <w:lvlJc w:val="right"/>
      <w:pPr>
        <w:ind w:left="4320" w:hanging="180"/>
      </w:pPr>
    </w:lvl>
    <w:lvl w:ilvl="6" w:tplc="E160B0AA">
      <w:start w:val="1"/>
      <w:numFmt w:val="decimal"/>
      <w:lvlText w:val="%7."/>
      <w:lvlJc w:val="left"/>
      <w:pPr>
        <w:ind w:left="5040" w:hanging="360"/>
      </w:pPr>
    </w:lvl>
    <w:lvl w:ilvl="7" w:tplc="1E3896D2">
      <w:start w:val="1"/>
      <w:numFmt w:val="lowerLetter"/>
      <w:lvlText w:val="%8."/>
      <w:lvlJc w:val="left"/>
      <w:pPr>
        <w:ind w:left="5760" w:hanging="360"/>
      </w:pPr>
    </w:lvl>
    <w:lvl w:ilvl="8" w:tplc="6E760166">
      <w:start w:val="1"/>
      <w:numFmt w:val="lowerRoman"/>
      <w:lvlText w:val="%9."/>
      <w:lvlJc w:val="right"/>
      <w:pPr>
        <w:ind w:left="6480" w:hanging="180"/>
      </w:pPr>
    </w:lvl>
  </w:abstractNum>
  <w:abstractNum w:abstractNumId="8" w15:restartNumberingAfterBreak="0">
    <w:nsid w:val="4ECCEA1D"/>
    <w:multiLevelType w:val="hybridMultilevel"/>
    <w:tmpl w:val="B204D2E6"/>
    <w:lvl w:ilvl="0" w:tplc="4CCA3B2E">
      <w:start w:val="1"/>
      <w:numFmt w:val="lowerLetter"/>
      <w:lvlText w:val="%1."/>
      <w:lvlJc w:val="left"/>
      <w:pPr>
        <w:ind w:left="720" w:hanging="360"/>
      </w:pPr>
    </w:lvl>
    <w:lvl w:ilvl="1" w:tplc="B13AB306">
      <w:start w:val="1"/>
      <w:numFmt w:val="lowerLetter"/>
      <w:lvlText w:val="%2."/>
      <w:lvlJc w:val="left"/>
      <w:pPr>
        <w:ind w:left="1440" w:hanging="360"/>
      </w:pPr>
    </w:lvl>
    <w:lvl w:ilvl="2" w:tplc="5BE277DC">
      <w:start w:val="1"/>
      <w:numFmt w:val="lowerRoman"/>
      <w:lvlText w:val="%3."/>
      <w:lvlJc w:val="right"/>
      <w:pPr>
        <w:ind w:left="2160" w:hanging="180"/>
      </w:pPr>
    </w:lvl>
    <w:lvl w:ilvl="3" w:tplc="C8B676B0">
      <w:start w:val="1"/>
      <w:numFmt w:val="decimal"/>
      <w:lvlText w:val="%4."/>
      <w:lvlJc w:val="left"/>
      <w:pPr>
        <w:ind w:left="2880" w:hanging="360"/>
      </w:pPr>
    </w:lvl>
    <w:lvl w:ilvl="4" w:tplc="B87640B2">
      <w:start w:val="1"/>
      <w:numFmt w:val="lowerLetter"/>
      <w:lvlText w:val="%5."/>
      <w:lvlJc w:val="left"/>
      <w:pPr>
        <w:ind w:left="3600" w:hanging="360"/>
      </w:pPr>
    </w:lvl>
    <w:lvl w:ilvl="5" w:tplc="368641DE">
      <w:start w:val="1"/>
      <w:numFmt w:val="lowerRoman"/>
      <w:lvlText w:val="%6."/>
      <w:lvlJc w:val="right"/>
      <w:pPr>
        <w:ind w:left="4320" w:hanging="180"/>
      </w:pPr>
    </w:lvl>
    <w:lvl w:ilvl="6" w:tplc="732A8456">
      <w:start w:val="1"/>
      <w:numFmt w:val="decimal"/>
      <w:lvlText w:val="%7."/>
      <w:lvlJc w:val="left"/>
      <w:pPr>
        <w:ind w:left="5040" w:hanging="360"/>
      </w:pPr>
    </w:lvl>
    <w:lvl w:ilvl="7" w:tplc="4838DB2C">
      <w:start w:val="1"/>
      <w:numFmt w:val="lowerLetter"/>
      <w:lvlText w:val="%8."/>
      <w:lvlJc w:val="left"/>
      <w:pPr>
        <w:ind w:left="5760" w:hanging="360"/>
      </w:pPr>
    </w:lvl>
    <w:lvl w:ilvl="8" w:tplc="B00083E0">
      <w:start w:val="1"/>
      <w:numFmt w:val="lowerRoman"/>
      <w:lvlText w:val="%9."/>
      <w:lvlJc w:val="right"/>
      <w:pPr>
        <w:ind w:left="6480" w:hanging="180"/>
      </w:pPr>
    </w:lvl>
  </w:abstractNum>
  <w:abstractNum w:abstractNumId="9" w15:restartNumberingAfterBreak="0">
    <w:nsid w:val="51EE3CC0"/>
    <w:multiLevelType w:val="multilevel"/>
    <w:tmpl w:val="248ED4FE"/>
    <w:lvl w:ilvl="0">
      <w:start w:val="1"/>
      <w:numFmt w:val="decimal"/>
      <w:lvlText w:val="%1."/>
      <w:lvlJc w:val="left"/>
      <w:pPr>
        <w:ind w:left="720" w:hanging="360"/>
      </w:pPr>
    </w:lvl>
    <w:lvl w:ilvl="1">
      <w:start w:val="2"/>
      <w:numFmt w:val="decimal"/>
      <w:lvlText w:val="%1.%2."/>
      <w:lvlJc w:val="left"/>
      <w:pPr>
        <w:ind w:left="792" w:hanging="43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5F11D2"/>
    <w:multiLevelType w:val="hybridMultilevel"/>
    <w:tmpl w:val="FD80A106"/>
    <w:lvl w:ilvl="0" w:tplc="0616CBE0">
      <w:start w:val="1"/>
      <w:numFmt w:val="decimal"/>
      <w:lvlText w:val="%1."/>
      <w:lvlJc w:val="left"/>
      <w:pPr>
        <w:ind w:left="720" w:hanging="360"/>
      </w:pPr>
    </w:lvl>
    <w:lvl w:ilvl="1" w:tplc="FD763B0C">
      <w:start w:val="1"/>
      <w:numFmt w:val="lowerLetter"/>
      <w:lvlText w:val="%2."/>
      <w:lvlJc w:val="left"/>
      <w:pPr>
        <w:ind w:left="1440" w:hanging="360"/>
      </w:pPr>
    </w:lvl>
    <w:lvl w:ilvl="2" w:tplc="9EBE4E80">
      <w:start w:val="1"/>
      <w:numFmt w:val="lowerRoman"/>
      <w:lvlText w:val="%3."/>
      <w:lvlJc w:val="right"/>
      <w:pPr>
        <w:ind w:left="2160" w:hanging="180"/>
      </w:pPr>
    </w:lvl>
    <w:lvl w:ilvl="3" w:tplc="DD5E1B34">
      <w:start w:val="1"/>
      <w:numFmt w:val="decimal"/>
      <w:lvlText w:val="%4."/>
      <w:lvlJc w:val="left"/>
      <w:pPr>
        <w:ind w:left="2880" w:hanging="360"/>
      </w:pPr>
    </w:lvl>
    <w:lvl w:ilvl="4" w:tplc="036A75D4">
      <w:start w:val="1"/>
      <w:numFmt w:val="lowerLetter"/>
      <w:lvlText w:val="%5."/>
      <w:lvlJc w:val="left"/>
      <w:pPr>
        <w:ind w:left="3600" w:hanging="360"/>
      </w:pPr>
    </w:lvl>
    <w:lvl w:ilvl="5" w:tplc="CB484286">
      <w:start w:val="1"/>
      <w:numFmt w:val="lowerRoman"/>
      <w:lvlText w:val="%6."/>
      <w:lvlJc w:val="right"/>
      <w:pPr>
        <w:ind w:left="4320" w:hanging="180"/>
      </w:pPr>
    </w:lvl>
    <w:lvl w:ilvl="6" w:tplc="6A500930">
      <w:start w:val="1"/>
      <w:numFmt w:val="decimal"/>
      <w:lvlText w:val="%7."/>
      <w:lvlJc w:val="left"/>
      <w:pPr>
        <w:ind w:left="5040" w:hanging="360"/>
      </w:pPr>
    </w:lvl>
    <w:lvl w:ilvl="7" w:tplc="B948A810">
      <w:start w:val="1"/>
      <w:numFmt w:val="lowerLetter"/>
      <w:lvlText w:val="%8."/>
      <w:lvlJc w:val="left"/>
      <w:pPr>
        <w:ind w:left="5760" w:hanging="360"/>
      </w:pPr>
    </w:lvl>
    <w:lvl w:ilvl="8" w:tplc="E1CE55D6">
      <w:start w:val="1"/>
      <w:numFmt w:val="lowerRoman"/>
      <w:lvlText w:val="%9."/>
      <w:lvlJc w:val="right"/>
      <w:pPr>
        <w:ind w:left="6480" w:hanging="180"/>
      </w:pPr>
    </w:lvl>
  </w:abstractNum>
  <w:abstractNum w:abstractNumId="11" w15:restartNumberingAfterBreak="0">
    <w:nsid w:val="65B3193C"/>
    <w:multiLevelType w:val="multilevel"/>
    <w:tmpl w:val="E722BB26"/>
    <w:lvl w:ilvl="0">
      <w:start w:val="1"/>
      <w:numFmt w:val="decimal"/>
      <w:lvlText w:val="%1."/>
      <w:lvlJc w:val="left"/>
      <w:pPr>
        <w:ind w:left="720" w:hanging="360"/>
      </w:pPr>
    </w:lvl>
    <w:lvl w:ilvl="1">
      <w:start w:val="4"/>
      <w:numFmt w:val="decimal"/>
      <w:lvlText w:val="%1.%2."/>
      <w:lvlJc w:val="left"/>
      <w:pPr>
        <w:ind w:left="792" w:hanging="43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D65564"/>
    <w:multiLevelType w:val="multilevel"/>
    <w:tmpl w:val="BB983E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hint="default" w:ascii="Symbol" w:hAnsi="Symbol"/>
      </w:rPr>
    </w:lvl>
    <w:lvl w:ilvl="3">
      <w:start w:val="1"/>
      <w:numFmt w:val="decimal"/>
      <w:lvlText w:val="%4."/>
      <w:lvlJc w:val="left"/>
      <w:pPr>
        <w:ind w:left="2880" w:hanging="360"/>
      </w:pPr>
    </w:lvl>
    <w:lvl w:ilvl="4">
      <w:start w:val="1"/>
      <w:numFmt w:val="lowerLetter"/>
      <w:lvlText w:val="%1."/>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BFA5EC"/>
    <w:multiLevelType w:val="multilevel"/>
    <w:tmpl w:val="36F488B0"/>
    <w:lvl w:ilvl="0">
      <w:start w:val="1"/>
      <w:numFmt w:val="decimal"/>
      <w:lvlText w:val="%1."/>
      <w:lvlJc w:val="left"/>
      <w:pPr>
        <w:ind w:left="720" w:hanging="360"/>
      </w:pPr>
    </w:lvl>
    <w:lvl w:ilvl="1">
      <w:start w:val="3"/>
      <w:numFmt w:val="decimal"/>
      <w:lvlText w:val="%1.%2."/>
      <w:lvlJc w:val="left"/>
      <w:pPr>
        <w:ind w:left="792" w:hanging="43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086B2C"/>
    <w:multiLevelType w:val="hybridMultilevel"/>
    <w:tmpl w:val="009E00E8"/>
    <w:lvl w:ilvl="0" w:tplc="1F905A84">
      <w:start w:val="1"/>
      <w:numFmt w:val="decimal"/>
      <w:lvlText w:val="%1."/>
      <w:lvlJc w:val="left"/>
      <w:pPr>
        <w:ind w:left="720" w:hanging="360"/>
      </w:pPr>
    </w:lvl>
    <w:lvl w:ilvl="1" w:tplc="F6D85690">
      <w:start w:val="1"/>
      <w:numFmt w:val="lowerLetter"/>
      <w:lvlText w:val="%2."/>
      <w:lvlJc w:val="left"/>
      <w:pPr>
        <w:ind w:left="1440" w:hanging="360"/>
      </w:pPr>
    </w:lvl>
    <w:lvl w:ilvl="2" w:tplc="4B264B28">
      <w:start w:val="1"/>
      <w:numFmt w:val="lowerRoman"/>
      <w:lvlText w:val="%3."/>
      <w:lvlJc w:val="right"/>
      <w:pPr>
        <w:ind w:left="2160" w:hanging="180"/>
      </w:pPr>
    </w:lvl>
    <w:lvl w:ilvl="3" w:tplc="B47A61D4">
      <w:start w:val="1"/>
      <w:numFmt w:val="decimal"/>
      <w:lvlText w:val="%4."/>
      <w:lvlJc w:val="left"/>
      <w:pPr>
        <w:ind w:left="2880" w:hanging="360"/>
      </w:pPr>
    </w:lvl>
    <w:lvl w:ilvl="4" w:tplc="96E8B794">
      <w:start w:val="1"/>
      <w:numFmt w:val="lowerLetter"/>
      <w:lvlText w:val="%5."/>
      <w:lvlJc w:val="left"/>
      <w:pPr>
        <w:ind w:left="3600" w:hanging="360"/>
      </w:pPr>
    </w:lvl>
    <w:lvl w:ilvl="5" w:tplc="6084173A">
      <w:start w:val="1"/>
      <w:numFmt w:val="lowerRoman"/>
      <w:lvlText w:val="%6."/>
      <w:lvlJc w:val="right"/>
      <w:pPr>
        <w:ind w:left="4320" w:hanging="180"/>
      </w:pPr>
    </w:lvl>
    <w:lvl w:ilvl="6" w:tplc="5052D002">
      <w:start w:val="1"/>
      <w:numFmt w:val="decimal"/>
      <w:lvlText w:val="%7."/>
      <w:lvlJc w:val="left"/>
      <w:pPr>
        <w:ind w:left="5040" w:hanging="360"/>
      </w:pPr>
    </w:lvl>
    <w:lvl w:ilvl="7" w:tplc="5754B0C0">
      <w:start w:val="1"/>
      <w:numFmt w:val="lowerLetter"/>
      <w:lvlText w:val="%8."/>
      <w:lvlJc w:val="left"/>
      <w:pPr>
        <w:ind w:left="5760" w:hanging="360"/>
      </w:pPr>
    </w:lvl>
    <w:lvl w:ilvl="8" w:tplc="20D84806">
      <w:start w:val="1"/>
      <w:numFmt w:val="lowerRoman"/>
      <w:lvlText w:val="%9."/>
      <w:lvlJc w:val="right"/>
      <w:pPr>
        <w:ind w:left="6480" w:hanging="180"/>
      </w:pPr>
    </w:lvl>
  </w:abstractNum>
  <w:num w:numId="1" w16cid:durableId="1055542829">
    <w:abstractNumId w:val="8"/>
  </w:num>
  <w:num w:numId="2" w16cid:durableId="164325534">
    <w:abstractNumId w:val="7"/>
  </w:num>
  <w:num w:numId="3" w16cid:durableId="281763339">
    <w:abstractNumId w:val="2"/>
  </w:num>
  <w:num w:numId="4" w16cid:durableId="1472210044">
    <w:abstractNumId w:val="3"/>
  </w:num>
  <w:num w:numId="5" w16cid:durableId="1728912510">
    <w:abstractNumId w:val="1"/>
  </w:num>
  <w:num w:numId="6" w16cid:durableId="1241214784">
    <w:abstractNumId w:val="4"/>
  </w:num>
  <w:num w:numId="7" w16cid:durableId="544409828">
    <w:abstractNumId w:val="6"/>
  </w:num>
  <w:num w:numId="8" w16cid:durableId="1703900079">
    <w:abstractNumId w:val="14"/>
  </w:num>
  <w:num w:numId="9" w16cid:durableId="776020106">
    <w:abstractNumId w:val="5"/>
  </w:num>
  <w:num w:numId="10" w16cid:durableId="962616924">
    <w:abstractNumId w:val="10"/>
  </w:num>
  <w:num w:numId="11" w16cid:durableId="1873346723">
    <w:abstractNumId w:val="11"/>
  </w:num>
  <w:num w:numId="12" w16cid:durableId="586421726">
    <w:abstractNumId w:val="13"/>
  </w:num>
  <w:num w:numId="13" w16cid:durableId="969479809">
    <w:abstractNumId w:val="9"/>
  </w:num>
  <w:num w:numId="14" w16cid:durableId="2028678766">
    <w:abstractNumId w:val="0"/>
  </w:num>
  <w:num w:numId="15" w16cid:durableId="1505432181">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C035DB"/>
    <w:rsid w:val="00004C65"/>
    <w:rsid w:val="00095161"/>
    <w:rsid w:val="000A286D"/>
    <w:rsid w:val="000C13BC"/>
    <w:rsid w:val="000F0244"/>
    <w:rsid w:val="00243BC9"/>
    <w:rsid w:val="00276731"/>
    <w:rsid w:val="00330A76"/>
    <w:rsid w:val="00351195"/>
    <w:rsid w:val="003A03B4"/>
    <w:rsid w:val="00424450"/>
    <w:rsid w:val="004A362C"/>
    <w:rsid w:val="004C52F2"/>
    <w:rsid w:val="00515704"/>
    <w:rsid w:val="00562E6D"/>
    <w:rsid w:val="005854EE"/>
    <w:rsid w:val="005E27EB"/>
    <w:rsid w:val="006C1651"/>
    <w:rsid w:val="006E11BA"/>
    <w:rsid w:val="00741B47"/>
    <w:rsid w:val="007A1319"/>
    <w:rsid w:val="007C76D6"/>
    <w:rsid w:val="0083272C"/>
    <w:rsid w:val="00945A2A"/>
    <w:rsid w:val="00982EF0"/>
    <w:rsid w:val="00985325"/>
    <w:rsid w:val="009C4D5D"/>
    <w:rsid w:val="00A04E6C"/>
    <w:rsid w:val="00A103C4"/>
    <w:rsid w:val="00A26435"/>
    <w:rsid w:val="00A34EB6"/>
    <w:rsid w:val="00A35002"/>
    <w:rsid w:val="00A55A2F"/>
    <w:rsid w:val="00A83504"/>
    <w:rsid w:val="00A93036"/>
    <w:rsid w:val="00B233A4"/>
    <w:rsid w:val="00B90936"/>
    <w:rsid w:val="00B94BAE"/>
    <w:rsid w:val="00D7495F"/>
    <w:rsid w:val="00E332F9"/>
    <w:rsid w:val="00F30BAD"/>
    <w:rsid w:val="00F46CB2"/>
    <w:rsid w:val="00FB7302"/>
    <w:rsid w:val="00FBD74F"/>
    <w:rsid w:val="00FD3F2E"/>
    <w:rsid w:val="02D901FA"/>
    <w:rsid w:val="02E53035"/>
    <w:rsid w:val="02F4B6E8"/>
    <w:rsid w:val="03078BA7"/>
    <w:rsid w:val="039EF1ED"/>
    <w:rsid w:val="04908749"/>
    <w:rsid w:val="04D64DD7"/>
    <w:rsid w:val="06F7682F"/>
    <w:rsid w:val="071378F7"/>
    <w:rsid w:val="085EA645"/>
    <w:rsid w:val="0A2BE614"/>
    <w:rsid w:val="0A563B1E"/>
    <w:rsid w:val="0AFFC8CD"/>
    <w:rsid w:val="0B4E0275"/>
    <w:rsid w:val="0C0794A6"/>
    <w:rsid w:val="0C9B992E"/>
    <w:rsid w:val="0CC8375F"/>
    <w:rsid w:val="0CDFD933"/>
    <w:rsid w:val="0D890883"/>
    <w:rsid w:val="0DD5766D"/>
    <w:rsid w:val="0DEA55CC"/>
    <w:rsid w:val="0E8E048D"/>
    <w:rsid w:val="0F027A14"/>
    <w:rsid w:val="0F120425"/>
    <w:rsid w:val="0FA9AF85"/>
    <w:rsid w:val="0FED3C5B"/>
    <w:rsid w:val="111F4EAE"/>
    <w:rsid w:val="12466817"/>
    <w:rsid w:val="1359145A"/>
    <w:rsid w:val="1456EF70"/>
    <w:rsid w:val="151D01D4"/>
    <w:rsid w:val="16F4639C"/>
    <w:rsid w:val="17633056"/>
    <w:rsid w:val="181C8EC6"/>
    <w:rsid w:val="18DF7DFB"/>
    <w:rsid w:val="1913B54E"/>
    <w:rsid w:val="198FBEC7"/>
    <w:rsid w:val="1A26BFB3"/>
    <w:rsid w:val="1A64E9DE"/>
    <w:rsid w:val="1BE7D75D"/>
    <w:rsid w:val="1CEDFF9B"/>
    <w:rsid w:val="1DC33D5C"/>
    <w:rsid w:val="1F0B381B"/>
    <w:rsid w:val="1F2CD8A5"/>
    <w:rsid w:val="20346625"/>
    <w:rsid w:val="21016CB1"/>
    <w:rsid w:val="21896BA3"/>
    <w:rsid w:val="22E9573E"/>
    <w:rsid w:val="24D2F6D8"/>
    <w:rsid w:val="26833EE0"/>
    <w:rsid w:val="291D43DD"/>
    <w:rsid w:val="2980F25D"/>
    <w:rsid w:val="29A667FB"/>
    <w:rsid w:val="2D48D212"/>
    <w:rsid w:val="2E571D2D"/>
    <w:rsid w:val="2E8FEAAD"/>
    <w:rsid w:val="2F870BE6"/>
    <w:rsid w:val="2F9472E7"/>
    <w:rsid w:val="3043B1AD"/>
    <w:rsid w:val="307CE7B6"/>
    <w:rsid w:val="30DA1C1A"/>
    <w:rsid w:val="30DB6F0E"/>
    <w:rsid w:val="31304348"/>
    <w:rsid w:val="3148A15C"/>
    <w:rsid w:val="31FA7D3E"/>
    <w:rsid w:val="337B526F"/>
    <w:rsid w:val="34008205"/>
    <w:rsid w:val="34033982"/>
    <w:rsid w:val="359C5266"/>
    <w:rsid w:val="359F09E3"/>
    <w:rsid w:val="36A15030"/>
    <w:rsid w:val="36DEC491"/>
    <w:rsid w:val="37C3C0E2"/>
    <w:rsid w:val="396F390C"/>
    <w:rsid w:val="3973BFA4"/>
    <w:rsid w:val="3989E18F"/>
    <w:rsid w:val="3A3BD823"/>
    <w:rsid w:val="3B19FE8E"/>
    <w:rsid w:val="3B5E489D"/>
    <w:rsid w:val="3C72F5EF"/>
    <w:rsid w:val="3CBAC00E"/>
    <w:rsid w:val="3D08468B"/>
    <w:rsid w:val="3D7378E5"/>
    <w:rsid w:val="3DB3E9BD"/>
    <w:rsid w:val="3FAA96B1"/>
    <w:rsid w:val="41AA1592"/>
    <w:rsid w:val="41CF8B30"/>
    <w:rsid w:val="42FBA7D1"/>
    <w:rsid w:val="4345E5F3"/>
    <w:rsid w:val="436B5B91"/>
    <w:rsid w:val="45BD1B33"/>
    <w:rsid w:val="47309A9E"/>
    <w:rsid w:val="47E04838"/>
    <w:rsid w:val="49E3698B"/>
    <w:rsid w:val="4B633966"/>
    <w:rsid w:val="4C073879"/>
    <w:rsid w:val="4C127C1F"/>
    <w:rsid w:val="4D5B4135"/>
    <w:rsid w:val="4F88A8CE"/>
    <w:rsid w:val="5011863E"/>
    <w:rsid w:val="512D45A5"/>
    <w:rsid w:val="51CC6527"/>
    <w:rsid w:val="521DFD15"/>
    <w:rsid w:val="54615550"/>
    <w:rsid w:val="5651C112"/>
    <w:rsid w:val="566B7683"/>
    <w:rsid w:val="56C035DB"/>
    <w:rsid w:val="588D3E99"/>
    <w:rsid w:val="591E2876"/>
    <w:rsid w:val="5BC4DF5B"/>
    <w:rsid w:val="5BF8C33A"/>
    <w:rsid w:val="5C394E67"/>
    <w:rsid w:val="5CAEE54C"/>
    <w:rsid w:val="5D1D1B17"/>
    <w:rsid w:val="5D2B9E71"/>
    <w:rsid w:val="5E491683"/>
    <w:rsid w:val="5E6CAC0D"/>
    <w:rsid w:val="5EC6A115"/>
    <w:rsid w:val="5EFC801D"/>
    <w:rsid w:val="5F2A5603"/>
    <w:rsid w:val="5F3063FC"/>
    <w:rsid w:val="5F7956FA"/>
    <w:rsid w:val="60633F33"/>
    <w:rsid w:val="606652E9"/>
    <w:rsid w:val="609B5C01"/>
    <w:rsid w:val="6150AE88"/>
    <w:rsid w:val="63171BBD"/>
    <w:rsid w:val="63303609"/>
    <w:rsid w:val="645C522E"/>
    <w:rsid w:val="646F26ED"/>
    <w:rsid w:val="66417A34"/>
    <w:rsid w:val="66C145E0"/>
    <w:rsid w:val="66CCE94D"/>
    <w:rsid w:val="692FC351"/>
    <w:rsid w:val="6BE2F0AB"/>
    <w:rsid w:val="6BFB4EBF"/>
    <w:rsid w:val="6C676413"/>
    <w:rsid w:val="713AD536"/>
    <w:rsid w:val="71BCD911"/>
    <w:rsid w:val="721E7050"/>
    <w:rsid w:val="72651C1E"/>
    <w:rsid w:val="72A01251"/>
    <w:rsid w:val="72D6A597"/>
    <w:rsid w:val="747275F8"/>
    <w:rsid w:val="747A637E"/>
    <w:rsid w:val="75BDB6D0"/>
    <w:rsid w:val="775D016A"/>
    <w:rsid w:val="77B20440"/>
    <w:rsid w:val="7945E71B"/>
    <w:rsid w:val="7B68D40E"/>
    <w:rsid w:val="7BCF26D1"/>
    <w:rsid w:val="7C7D87DD"/>
    <w:rsid w:val="7CCB3BF1"/>
    <w:rsid w:val="7CF6EF8B"/>
    <w:rsid w:val="7D323387"/>
    <w:rsid w:val="7DAE5534"/>
    <w:rsid w:val="7E4DD30C"/>
    <w:rsid w:val="7F06C793"/>
    <w:rsid w:val="7FCFEAE4"/>
    <w:rsid w:val="7FDF64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35DB"/>
  <w15:chartTrackingRefBased/>
  <w15:docId w15:val="{3C9EDE5F-2E54-4982-98F7-C601A9F2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0A7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3D08468B"/>
  </w:style>
  <w:style w:type="character" w:styleId="eop" w:customStyle="1">
    <w:name w:val="eop"/>
    <w:basedOn w:val="DefaultParagraphFont"/>
    <w:uiPriority w:val="1"/>
    <w:rsid w:val="3D08468B"/>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04C65"/>
    <w:rPr>
      <w:b/>
      <w:bCs/>
    </w:rPr>
  </w:style>
  <w:style w:type="character" w:styleId="CommentSubjectChar" w:customStyle="1">
    <w:name w:val="Comment Subject Char"/>
    <w:basedOn w:val="CommentTextChar"/>
    <w:link w:val="CommentSubject"/>
    <w:uiPriority w:val="99"/>
    <w:semiHidden/>
    <w:rsid w:val="00004C65"/>
    <w:rPr>
      <w:b/>
      <w:bCs/>
      <w:sz w:val="20"/>
      <w:szCs w:val="20"/>
    </w:rPr>
  </w:style>
  <w:style w:type="paragraph" w:styleId="Header">
    <w:name w:val="header"/>
    <w:basedOn w:val="Normal"/>
    <w:link w:val="HeaderChar"/>
    <w:uiPriority w:val="99"/>
    <w:unhideWhenUsed/>
    <w:rsid w:val="00985325"/>
    <w:pPr>
      <w:tabs>
        <w:tab w:val="center" w:pos="4680"/>
        <w:tab w:val="right" w:pos="9360"/>
      </w:tabs>
      <w:spacing w:after="0" w:line="240" w:lineRule="auto"/>
    </w:pPr>
  </w:style>
  <w:style w:type="character" w:styleId="HeaderChar" w:customStyle="1">
    <w:name w:val="Header Char"/>
    <w:basedOn w:val="DefaultParagraphFont"/>
    <w:link w:val="Header"/>
    <w:uiPriority w:val="99"/>
    <w:rsid w:val="00985325"/>
  </w:style>
  <w:style w:type="paragraph" w:styleId="Footer">
    <w:name w:val="footer"/>
    <w:basedOn w:val="Normal"/>
    <w:link w:val="FooterChar"/>
    <w:uiPriority w:val="99"/>
    <w:unhideWhenUsed/>
    <w:rsid w:val="00985325"/>
    <w:pPr>
      <w:tabs>
        <w:tab w:val="center" w:pos="4680"/>
        <w:tab w:val="right" w:pos="9360"/>
      </w:tabs>
      <w:spacing w:after="0" w:line="240" w:lineRule="auto"/>
    </w:pPr>
  </w:style>
  <w:style w:type="character" w:styleId="FooterChar" w:customStyle="1">
    <w:name w:val="Footer Char"/>
    <w:basedOn w:val="DefaultParagraphFont"/>
    <w:link w:val="Footer"/>
    <w:uiPriority w:val="99"/>
    <w:rsid w:val="00985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42911">
      <w:bodyDiv w:val="1"/>
      <w:marLeft w:val="0"/>
      <w:marRight w:val="0"/>
      <w:marTop w:val="0"/>
      <w:marBottom w:val="0"/>
      <w:divBdr>
        <w:top w:val="none" w:sz="0" w:space="0" w:color="auto"/>
        <w:left w:val="none" w:sz="0" w:space="0" w:color="auto"/>
        <w:bottom w:val="none" w:sz="0" w:space="0" w:color="auto"/>
        <w:right w:val="none" w:sz="0" w:space="0" w:color="auto"/>
      </w:divBdr>
    </w:div>
    <w:div w:id="1970739616">
      <w:bodyDiv w:val="1"/>
      <w:marLeft w:val="0"/>
      <w:marRight w:val="0"/>
      <w:marTop w:val="0"/>
      <w:marBottom w:val="0"/>
      <w:divBdr>
        <w:top w:val="none" w:sz="0" w:space="0" w:color="auto"/>
        <w:left w:val="none" w:sz="0" w:space="0" w:color="auto"/>
        <w:bottom w:val="none" w:sz="0" w:space="0" w:color="auto"/>
        <w:right w:val="none" w:sz="0" w:space="0" w:color="auto"/>
      </w:divBdr>
    </w:div>
    <w:div w:id="198511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glossary/document.xml" Id="Rdb3123900d20467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e016567-5ed8-4381-b912-aa154b9a6941}"/>
      </w:docPartPr>
      <w:docPartBody>
        <w:p w14:paraId="6F62D5F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21D0D7FC06844FB20B65B81B187122" ma:contentTypeVersion="14" ma:contentTypeDescription="Create a new document." ma:contentTypeScope="" ma:versionID="ef3344aca695d2236119bdd87e0a1c04">
  <xsd:schema xmlns:xsd="http://www.w3.org/2001/XMLSchema" xmlns:xs="http://www.w3.org/2001/XMLSchema" xmlns:p="http://schemas.microsoft.com/office/2006/metadata/properties" xmlns:ns2="b920c8da-3e8c-4295-8c45-68caa8c8bc27" xmlns:ns3="f37b8c66-0146-49b5-82ef-e99987373da2" targetNamespace="http://schemas.microsoft.com/office/2006/metadata/properties" ma:root="true" ma:fieldsID="063748333468bbe61597c057faffa2b9" ns2:_="" ns3:_="">
    <xsd:import namespace="b920c8da-3e8c-4295-8c45-68caa8c8bc27"/>
    <xsd:import namespace="f37b8c66-0146-49b5-82ef-e99987373d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AssignedTo" minOccurs="0"/>
                <xsd:element ref="ns2:ReviewComple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0c8da-3e8c-4295-8c45-68caa8c8b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997cd7d-6c1d-4eee-96e1-49f110665a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ssignedTo" ma:index="17" nillable="true" ma:displayName="Assigned To" ma:description="Robert"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Complete" ma:index="18" nillable="true" ma:displayName="Review Complete" ma:default="0" ma:description="Yes/No"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7b8c66-0146-49b5-82ef-e99987373d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afe6e4-803e-45a3-8bf2-5e197ac2da8f}" ma:internalName="TaxCatchAll" ma:showField="CatchAllData" ma:web="f37b8c66-0146-49b5-82ef-e99987373da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Complete xmlns="b920c8da-3e8c-4295-8c45-68caa8c8bc27">false</ReviewComplete>
    <TaxCatchAll xmlns="f37b8c66-0146-49b5-82ef-e99987373da2" xsi:nil="true"/>
    <lcf76f155ced4ddcb4097134ff3c332f xmlns="b920c8da-3e8c-4295-8c45-68caa8c8bc27">
      <Terms xmlns="http://schemas.microsoft.com/office/infopath/2007/PartnerControls"/>
    </lcf76f155ced4ddcb4097134ff3c332f>
    <AssignedTo xmlns="b920c8da-3e8c-4295-8c45-68caa8c8bc27">
      <UserInfo>
        <DisplayName/>
        <AccountId xsi:nil="true"/>
        <AccountType/>
      </UserInfo>
    </AssignedTo>
  </documentManagement>
</p:properties>
</file>

<file path=customXml/itemProps1.xml><?xml version="1.0" encoding="utf-8"?>
<ds:datastoreItem xmlns:ds="http://schemas.openxmlformats.org/officeDocument/2006/customXml" ds:itemID="{A2D3AE85-6D75-4071-BF26-6A33D43C6111}">
  <ds:schemaRefs>
    <ds:schemaRef ds:uri="http://schemas.microsoft.com/sharepoint/v3/contenttype/forms"/>
  </ds:schemaRefs>
</ds:datastoreItem>
</file>

<file path=customXml/itemProps2.xml><?xml version="1.0" encoding="utf-8"?>
<ds:datastoreItem xmlns:ds="http://schemas.openxmlformats.org/officeDocument/2006/customXml" ds:itemID="{CF377AA4-D86B-4A38-9FDB-6E96ACFA1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0c8da-3e8c-4295-8c45-68caa8c8bc27"/>
    <ds:schemaRef ds:uri="f37b8c66-0146-49b5-82ef-e99987373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18DC6-6411-4FFC-9DEB-2DFFB5A17318}">
  <ds:schemaRefs>
    <ds:schemaRef ds:uri="http://schemas.microsoft.com/office/2006/metadata/properties"/>
    <ds:schemaRef ds:uri="http://schemas.microsoft.com/office/infopath/2007/PartnerControls"/>
    <ds:schemaRef ds:uri="b920c8da-3e8c-4295-8c45-68caa8c8bc27"/>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f37b8c66-0146-49b5-82ef-e99987373da2"/>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Knarr, Olivia</dc:creator>
  <keywords/>
  <dc:description/>
  <lastModifiedBy>Muse-Myers, Robert</lastModifiedBy>
  <revision>44</revision>
  <dcterms:created xsi:type="dcterms:W3CDTF">2023-08-30T21:09:00.0000000Z</dcterms:created>
  <dcterms:modified xsi:type="dcterms:W3CDTF">2023-09-20T18:44:56.3991929Z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0x010100DB21D0D7FC06844FB20B65B81B187122</vt:lpwstr>
  </property>
  <property fmtid="{D5CDD505-2E9C-101B-9397-08002B2CF9AE}" pid="3" name="MediaServiceImageTags">
    <vt:lpwstr/>
  </property>
</Properties>
</file>